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0C0A" w14:textId="76B3C634" w:rsidR="00FD6402" w:rsidRDefault="001B2ED0" w:rsidP="001B2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Bartow High School</w:t>
      </w:r>
    </w:p>
    <w:p w14:paraId="69C7A2C3" w14:textId="4675C8FE" w:rsidR="001B2ED0" w:rsidRDefault="001B2ED0" w:rsidP="001B2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Sociology Periods 2 and 7</w:t>
      </w:r>
    </w:p>
    <w:p w14:paraId="2FAC9D34" w14:textId="73AC8AEA" w:rsidR="001B2ED0" w:rsidRDefault="001B2ED0" w:rsidP="001B2E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Romaine</w:t>
      </w:r>
    </w:p>
    <w:p w14:paraId="3D5A1E61" w14:textId="454C5451" w:rsidR="001B2ED0" w:rsidRDefault="001B2ED0" w:rsidP="001B2ED0">
      <w:pPr>
        <w:spacing w:after="0" w:line="240" w:lineRule="auto"/>
        <w:rPr>
          <w:sz w:val="24"/>
          <w:szCs w:val="24"/>
        </w:rPr>
      </w:pPr>
    </w:p>
    <w:p w14:paraId="1C4B828B" w14:textId="77777777" w:rsidR="001B2ED0" w:rsidRPr="00FD6402" w:rsidRDefault="001B2ED0" w:rsidP="001B2ED0">
      <w:pPr>
        <w:spacing w:after="0" w:line="240" w:lineRule="auto"/>
        <w:rPr>
          <w:sz w:val="24"/>
          <w:szCs w:val="24"/>
        </w:rPr>
      </w:pPr>
    </w:p>
    <w:p w14:paraId="325AF06B" w14:textId="1F182888" w:rsidR="00FD6402" w:rsidRPr="00FD6402" w:rsidRDefault="00B9727C">
      <w:pPr>
        <w:rPr>
          <w:sz w:val="24"/>
          <w:szCs w:val="24"/>
        </w:rPr>
      </w:pPr>
      <w:r w:rsidRPr="00297132">
        <w:rPr>
          <w:b/>
          <w:bCs/>
          <w:sz w:val="24"/>
          <w:szCs w:val="24"/>
        </w:rPr>
        <w:t>Sociology a</w:t>
      </w:r>
      <w:r w:rsidRPr="00297132">
        <w:rPr>
          <w:b/>
          <w:bCs/>
          <w:sz w:val="24"/>
          <w:szCs w:val="24"/>
        </w:rPr>
        <w:t>ssignment due by Friday, April 17 at 2:00 pm</w:t>
      </w:r>
      <w:r w:rsidR="00297132">
        <w:rPr>
          <w:b/>
          <w:bCs/>
          <w:sz w:val="24"/>
          <w:szCs w:val="24"/>
        </w:rPr>
        <w:t>.</w:t>
      </w:r>
      <w:r w:rsidRPr="00FD6402">
        <w:rPr>
          <w:sz w:val="24"/>
          <w:szCs w:val="24"/>
        </w:rPr>
        <w:t xml:space="preserve"> Submit assignments to me through email – </w:t>
      </w:r>
      <w:hyperlink r:id="rId5" w:history="1">
        <w:r w:rsidRPr="00FD6402">
          <w:rPr>
            <w:rStyle w:val="Hyperlink"/>
            <w:sz w:val="24"/>
            <w:szCs w:val="24"/>
          </w:rPr>
          <w:t>Marianne.romaine@polk-fl.net</w:t>
        </w:r>
      </w:hyperlink>
      <w:r w:rsidRPr="00FD6402">
        <w:rPr>
          <w:sz w:val="24"/>
          <w:szCs w:val="24"/>
        </w:rPr>
        <w:t>. You may type assignment and include in body of email or as an attachment.  You may also submit a picture of handwritten assignment (please make sure it is clear enough to read).</w:t>
      </w:r>
    </w:p>
    <w:p w14:paraId="7B103FD3" w14:textId="77777777" w:rsidR="00297132" w:rsidRDefault="00F043F2">
      <w:pPr>
        <w:rPr>
          <w:sz w:val="24"/>
          <w:szCs w:val="24"/>
        </w:rPr>
      </w:pPr>
      <w:r w:rsidRPr="00FD6402">
        <w:rPr>
          <w:sz w:val="24"/>
          <w:szCs w:val="24"/>
        </w:rPr>
        <w:t xml:space="preserve">Our </w:t>
      </w:r>
      <w:r w:rsidR="00FD6402">
        <w:rPr>
          <w:sz w:val="24"/>
          <w:szCs w:val="24"/>
        </w:rPr>
        <w:t xml:space="preserve">distance learning </w:t>
      </w:r>
      <w:r w:rsidRPr="00FD6402">
        <w:rPr>
          <w:sz w:val="24"/>
          <w:szCs w:val="24"/>
        </w:rPr>
        <w:t>lesson for this week will focus on the family and marriage.  The family has been the most important social institution in all societies.  Families produce new generations, serve</w:t>
      </w:r>
      <w:r w:rsidR="001B2ED0">
        <w:rPr>
          <w:sz w:val="24"/>
          <w:szCs w:val="24"/>
        </w:rPr>
        <w:t>s</w:t>
      </w:r>
      <w:r w:rsidRPr="00FD6402">
        <w:rPr>
          <w:sz w:val="24"/>
          <w:szCs w:val="24"/>
        </w:rPr>
        <w:t xml:space="preserve"> as an agent of socialization for the young, provides care and affection, regulates sexual behavior, transmits social status, and provides economic support.  </w:t>
      </w:r>
      <w:r w:rsidR="005D58A2" w:rsidRPr="00FD6402">
        <w:rPr>
          <w:sz w:val="24"/>
          <w:szCs w:val="24"/>
        </w:rPr>
        <w:t xml:space="preserve">The assignment for this week is broken down into three parts. </w:t>
      </w:r>
    </w:p>
    <w:p w14:paraId="36CE3AE5" w14:textId="77777777" w:rsidR="00297132" w:rsidRPr="00297132" w:rsidRDefault="005D58A2" w:rsidP="002971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7132">
        <w:rPr>
          <w:sz w:val="24"/>
          <w:szCs w:val="24"/>
        </w:rPr>
        <w:t xml:space="preserve">Part A are questions for written reflection that are your opinion. </w:t>
      </w:r>
    </w:p>
    <w:p w14:paraId="7AA69940" w14:textId="77777777" w:rsidR="00297132" w:rsidRPr="00297132" w:rsidRDefault="005D58A2" w:rsidP="002971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7132">
        <w:rPr>
          <w:sz w:val="24"/>
          <w:szCs w:val="24"/>
        </w:rPr>
        <w:t xml:space="preserve">Part B consists of watching a Crash Course Sociology video and responding to specific questions from the video.  </w:t>
      </w:r>
    </w:p>
    <w:p w14:paraId="24CC5C1B" w14:textId="614B518E" w:rsidR="005D58A2" w:rsidRDefault="005D58A2" w:rsidP="002971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7132">
        <w:rPr>
          <w:sz w:val="24"/>
          <w:szCs w:val="24"/>
        </w:rPr>
        <w:t>Part C involves critical thinking and prediction discussion questions.</w:t>
      </w:r>
    </w:p>
    <w:p w14:paraId="21849F83" w14:textId="77777777" w:rsidR="00297132" w:rsidRPr="00297132" w:rsidRDefault="00297132" w:rsidP="00297132">
      <w:pPr>
        <w:pStyle w:val="ListParagraph"/>
        <w:rPr>
          <w:sz w:val="24"/>
          <w:szCs w:val="24"/>
        </w:rPr>
      </w:pPr>
    </w:p>
    <w:p w14:paraId="4788C3B2" w14:textId="65F76BE7" w:rsidR="00FD6402" w:rsidRPr="00297132" w:rsidRDefault="00FD6402" w:rsidP="00FD6402">
      <w:pPr>
        <w:rPr>
          <w:b/>
          <w:bCs/>
          <w:sz w:val="24"/>
          <w:szCs w:val="24"/>
        </w:rPr>
      </w:pPr>
      <w:r w:rsidRPr="00297132">
        <w:rPr>
          <w:b/>
          <w:bCs/>
          <w:sz w:val="24"/>
          <w:szCs w:val="24"/>
        </w:rPr>
        <w:t>Part A – Written reflection / opinion (respond in complete sentences, paragraph format):</w:t>
      </w:r>
    </w:p>
    <w:p w14:paraId="5FF358B4" w14:textId="06149A08" w:rsidR="00FD6402" w:rsidRDefault="00FD6402" w:rsidP="00FD64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Respond to this writing prompt: </w:t>
      </w:r>
    </w:p>
    <w:p w14:paraId="5F65E678" w14:textId="231EA27F" w:rsidR="00FD6402" w:rsidRDefault="00FD6402" w:rsidP="00FD64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an alien from another planet landed in your backyard and asked you to describe the basic social unit (the family) how would you do this?</w:t>
      </w:r>
    </w:p>
    <w:p w14:paraId="694CB29C" w14:textId="43B23FA4" w:rsidR="00FD6402" w:rsidRDefault="00FD6402" w:rsidP="00FD64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at least five factors that in your opinion are essential to a </w:t>
      </w:r>
      <w:r w:rsidR="00F745E9">
        <w:rPr>
          <w:sz w:val="24"/>
          <w:szCs w:val="24"/>
        </w:rPr>
        <w:t>long-lasting</w:t>
      </w:r>
      <w:r>
        <w:rPr>
          <w:sz w:val="24"/>
          <w:szCs w:val="24"/>
        </w:rPr>
        <w:t xml:space="preserve"> relationship.  Think </w:t>
      </w:r>
      <w:r w:rsidR="00F745E9">
        <w:rPr>
          <w:sz w:val="24"/>
          <w:szCs w:val="24"/>
        </w:rPr>
        <w:t>about qualities or characteristics of a partner (girlfriend / boyfriend / spouse) that you think are important for a successful long-term relationship.  Explain why you think that each factor is essential.</w:t>
      </w:r>
    </w:p>
    <w:p w14:paraId="2840464E" w14:textId="0369FE45" w:rsidR="00F745E9" w:rsidRDefault="00F745E9" w:rsidP="00FD64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that marriage rates are declining in the United States?</w:t>
      </w:r>
    </w:p>
    <w:p w14:paraId="144C503F" w14:textId="589BD533" w:rsidR="00F745E9" w:rsidRDefault="00F745E9" w:rsidP="00F745E9">
      <w:pPr>
        <w:rPr>
          <w:sz w:val="24"/>
          <w:szCs w:val="24"/>
        </w:rPr>
      </w:pPr>
    </w:p>
    <w:p w14:paraId="6D4EFA1D" w14:textId="5CA24EB7" w:rsidR="00F745E9" w:rsidRPr="00297132" w:rsidRDefault="00F745E9" w:rsidP="00F745E9">
      <w:pPr>
        <w:rPr>
          <w:sz w:val="24"/>
          <w:szCs w:val="24"/>
        </w:rPr>
      </w:pPr>
      <w:r w:rsidRPr="00297132">
        <w:rPr>
          <w:b/>
          <w:bCs/>
          <w:sz w:val="24"/>
          <w:szCs w:val="24"/>
        </w:rPr>
        <w:t xml:space="preserve">Part B – Watch Stages of Family Life: Crash Course Sociology #38 (length </w:t>
      </w:r>
      <w:r w:rsidR="00F97967" w:rsidRPr="00297132">
        <w:rPr>
          <w:b/>
          <w:bCs/>
          <w:sz w:val="24"/>
          <w:szCs w:val="24"/>
        </w:rPr>
        <w:t>10:52) and respond to the following questions.</w:t>
      </w:r>
      <w:r w:rsidR="003737C2" w:rsidRPr="00297132">
        <w:rPr>
          <w:b/>
          <w:bCs/>
          <w:sz w:val="24"/>
          <w:szCs w:val="24"/>
        </w:rPr>
        <w:t xml:space="preserve"> Click on button at top of post for link to video or google in you search engine</w:t>
      </w:r>
      <w:r w:rsidR="00096707">
        <w:rPr>
          <w:b/>
          <w:bCs/>
          <w:sz w:val="24"/>
          <w:szCs w:val="24"/>
        </w:rPr>
        <w:t xml:space="preserve"> </w:t>
      </w:r>
      <w:r w:rsidR="00096707" w:rsidRPr="00096707">
        <w:rPr>
          <w:b/>
          <w:bCs/>
          <w:sz w:val="24"/>
          <w:szCs w:val="24"/>
        </w:rPr>
        <w:t>– Stages of Family Life: Crash Course Sociology #38.</w:t>
      </w:r>
    </w:p>
    <w:p w14:paraId="3B962D6A" w14:textId="7DC41964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video discusses four stages of family life (courtship, marriage, childrearing, and launch stage).  Take basic notes on each stage.</w:t>
      </w:r>
    </w:p>
    <w:p w14:paraId="1A95A74A" w14:textId="7C509114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arranged marriage?</w:t>
      </w:r>
    </w:p>
    <w:p w14:paraId="39DAAE44" w14:textId="4F9E2949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homogamy.</w:t>
      </w:r>
    </w:p>
    <w:p w14:paraId="01A2AC4A" w14:textId="424C309F" w:rsidR="00B17024" w:rsidRDefault="003737C2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</w:t>
      </w:r>
      <w:r w:rsidR="00B17024">
        <w:rPr>
          <w:sz w:val="24"/>
          <w:szCs w:val="24"/>
        </w:rPr>
        <w:t xml:space="preserve"> no fault divorce laws?</w:t>
      </w:r>
    </w:p>
    <w:p w14:paraId="7AE6115E" w14:textId="0DD9C3BF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was the outcome of the no fault divorce laws?</w:t>
      </w:r>
    </w:p>
    <w:p w14:paraId="76372583" w14:textId="1C0E648E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Prior to no fault divorce laws, list the reasons for which courts would grant divorce.  </w:t>
      </w:r>
    </w:p>
    <w:p w14:paraId="6F345594" w14:textId="6E178A75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are divorce rates in the U.S. </w:t>
      </w:r>
      <w:r w:rsidR="003737C2">
        <w:rPr>
          <w:sz w:val="24"/>
          <w:szCs w:val="24"/>
        </w:rPr>
        <w:t xml:space="preserve">in </w:t>
      </w:r>
      <w:r>
        <w:rPr>
          <w:sz w:val="24"/>
          <w:szCs w:val="24"/>
        </w:rPr>
        <w:t>decline since the 1990’s?</w:t>
      </w:r>
    </w:p>
    <w:p w14:paraId="2ECC0D93" w14:textId="44473A85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groups of people have higher divorce rates?</w:t>
      </w:r>
    </w:p>
    <w:p w14:paraId="7B9CE2EB" w14:textId="400B5FA5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data on who has kids before marriage and after marriage?</w:t>
      </w:r>
    </w:p>
    <w:p w14:paraId="0F6102A1" w14:textId="206A417B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three factors why large families were more common in </w:t>
      </w:r>
      <w:r w:rsidR="003737C2">
        <w:rPr>
          <w:sz w:val="24"/>
          <w:szCs w:val="24"/>
        </w:rPr>
        <w:t>preindustrial</w:t>
      </w:r>
      <w:r>
        <w:rPr>
          <w:sz w:val="24"/>
          <w:szCs w:val="24"/>
        </w:rPr>
        <w:t xml:space="preserve"> America?</w:t>
      </w:r>
    </w:p>
    <w:p w14:paraId="3754B014" w14:textId="5FDE99E7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average birth rate for an American mom during the last thirty years? </w:t>
      </w:r>
    </w:p>
    <w:p w14:paraId="79C31A3E" w14:textId="304E1F45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average age of a mother at the birth of her first born?</w:t>
      </w:r>
    </w:p>
    <w:p w14:paraId="401256D5" w14:textId="29D09DC6" w:rsidR="00B17024" w:rsidRDefault="00B17024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reasons that people are waiting later to have children?</w:t>
      </w:r>
    </w:p>
    <w:p w14:paraId="43418062" w14:textId="4B509104" w:rsidR="00B17024" w:rsidRDefault="002123C9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will a typical middle-class family spend on a child born in 2015 according to the U.S. Department of Agriculture?</w:t>
      </w:r>
    </w:p>
    <w:p w14:paraId="45907627" w14:textId="472FA2EA" w:rsidR="002123C9" w:rsidRDefault="002123C9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sandwich generation.</w:t>
      </w:r>
    </w:p>
    <w:p w14:paraId="0989D363" w14:textId="6CD815CD" w:rsidR="002123C9" w:rsidRDefault="002123C9" w:rsidP="00B170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nuclear family and what are other types of families?</w:t>
      </w:r>
    </w:p>
    <w:p w14:paraId="38C94106" w14:textId="265BED23" w:rsidR="002123C9" w:rsidRDefault="002123C9" w:rsidP="002123C9">
      <w:pPr>
        <w:rPr>
          <w:sz w:val="24"/>
          <w:szCs w:val="24"/>
        </w:rPr>
      </w:pPr>
    </w:p>
    <w:p w14:paraId="2FA53035" w14:textId="3B6446E9" w:rsidR="002123C9" w:rsidRPr="00096707" w:rsidRDefault="002123C9" w:rsidP="002123C9">
      <w:pPr>
        <w:rPr>
          <w:b/>
          <w:bCs/>
          <w:sz w:val="24"/>
          <w:szCs w:val="24"/>
        </w:rPr>
      </w:pPr>
      <w:r w:rsidRPr="00096707">
        <w:rPr>
          <w:b/>
          <w:bCs/>
          <w:sz w:val="24"/>
          <w:szCs w:val="24"/>
        </w:rPr>
        <w:t>Part C – Respond to the following</w:t>
      </w:r>
      <w:r w:rsidR="003737C2" w:rsidRPr="00096707">
        <w:rPr>
          <w:b/>
          <w:bCs/>
          <w:sz w:val="24"/>
          <w:szCs w:val="24"/>
        </w:rPr>
        <w:t xml:space="preserve"> (use complete sentences in paragraph format)</w:t>
      </w:r>
      <w:r w:rsidRPr="00096707">
        <w:rPr>
          <w:b/>
          <w:bCs/>
          <w:sz w:val="24"/>
          <w:szCs w:val="24"/>
        </w:rPr>
        <w:t>:</w:t>
      </w:r>
    </w:p>
    <w:p w14:paraId="2568C16B" w14:textId="7DCA2309" w:rsidR="002123C9" w:rsidRDefault="002123C9" w:rsidP="002123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coronavirus pandemic has led to social distancing and safer at home orders.  Write a paragraph that discusses the challenges that families may be experiencing and any positive outcomes that may occur</w:t>
      </w:r>
      <w:r w:rsidR="00096707">
        <w:rPr>
          <w:sz w:val="24"/>
          <w:szCs w:val="24"/>
        </w:rPr>
        <w:t xml:space="preserve"> during this time</w:t>
      </w:r>
      <w:r>
        <w:rPr>
          <w:sz w:val="24"/>
          <w:szCs w:val="24"/>
        </w:rPr>
        <w:t xml:space="preserve">.  </w:t>
      </w:r>
    </w:p>
    <w:p w14:paraId="5A8A01B5" w14:textId="18892ED9" w:rsidR="002123C9" w:rsidRPr="002123C9" w:rsidRDefault="002123C9" w:rsidP="002123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of the characteristics of families is that family members spend time together.  Under ordinary circumstances, as people grow busier and busier</w:t>
      </w:r>
      <w:r w:rsidR="003737C2">
        <w:rPr>
          <w:sz w:val="24"/>
          <w:szCs w:val="24"/>
        </w:rPr>
        <w:t>,</w:t>
      </w:r>
      <w:r>
        <w:rPr>
          <w:sz w:val="24"/>
          <w:szCs w:val="24"/>
        </w:rPr>
        <w:t xml:space="preserve"> spending time together becomes more difficult.  Predict the future: twenty years down the road, what do you think will be the typical amount of family time?  Do you believe family time </w:t>
      </w:r>
      <w:r w:rsidR="003737C2">
        <w:rPr>
          <w:sz w:val="24"/>
          <w:szCs w:val="24"/>
        </w:rPr>
        <w:t>will disappear or do you think family members will always make time for each other, no matter what? Will technology help or hinder family time together?  Explain your views.</w:t>
      </w:r>
    </w:p>
    <w:p w14:paraId="73984F8E" w14:textId="77777777" w:rsidR="00B17024" w:rsidRPr="00B17024" w:rsidRDefault="00B17024" w:rsidP="00B17024">
      <w:pPr>
        <w:pStyle w:val="ListParagraph"/>
        <w:rPr>
          <w:sz w:val="24"/>
          <w:szCs w:val="24"/>
        </w:rPr>
      </w:pPr>
    </w:p>
    <w:p w14:paraId="596AED33" w14:textId="77777777" w:rsidR="005D58A2" w:rsidRDefault="005D58A2"/>
    <w:sectPr w:rsidR="005D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2E7E"/>
    <w:multiLevelType w:val="hybridMultilevel"/>
    <w:tmpl w:val="B80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D4C69"/>
    <w:multiLevelType w:val="hybridMultilevel"/>
    <w:tmpl w:val="F022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52EA"/>
    <w:multiLevelType w:val="hybridMultilevel"/>
    <w:tmpl w:val="0272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6BF8"/>
    <w:multiLevelType w:val="hybridMultilevel"/>
    <w:tmpl w:val="27C8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2"/>
    <w:rsid w:val="00096707"/>
    <w:rsid w:val="001B2ED0"/>
    <w:rsid w:val="002123C9"/>
    <w:rsid w:val="00297132"/>
    <w:rsid w:val="003737C2"/>
    <w:rsid w:val="005D58A2"/>
    <w:rsid w:val="006160AC"/>
    <w:rsid w:val="00992482"/>
    <w:rsid w:val="00B17024"/>
    <w:rsid w:val="00B56993"/>
    <w:rsid w:val="00B9727C"/>
    <w:rsid w:val="00F043F2"/>
    <w:rsid w:val="00F745E9"/>
    <w:rsid w:val="00F97967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24D1"/>
  <w15:chartTrackingRefBased/>
  <w15:docId w15:val="{FA85323E-40F4-49F0-B5BE-E474DBC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romaine@polk-f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5</cp:revision>
  <dcterms:created xsi:type="dcterms:W3CDTF">2020-04-14T13:43:00Z</dcterms:created>
  <dcterms:modified xsi:type="dcterms:W3CDTF">2020-04-14T15:26:00Z</dcterms:modified>
</cp:coreProperties>
</file>