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3900" w14:textId="11372ED2" w:rsidR="00DB6307" w:rsidRPr="003321F0" w:rsidRDefault="00DB6307" w:rsidP="00E077DF">
      <w:pPr>
        <w:spacing w:after="0" w:line="240" w:lineRule="auto"/>
        <w:rPr>
          <w:rFonts w:ascii="Times New Roman" w:hAnsi="Times New Roman" w:cs="Times New Roman"/>
          <w:b/>
        </w:rPr>
      </w:pPr>
      <w:r w:rsidRPr="003321F0">
        <w:rPr>
          <w:rFonts w:ascii="Times New Roman" w:hAnsi="Times New Roman" w:cs="Times New Roman"/>
          <w:b/>
        </w:rPr>
        <w:t>Ms. Romaine</w:t>
      </w:r>
      <w:r w:rsidRPr="003321F0">
        <w:rPr>
          <w:rFonts w:ascii="Times New Roman" w:hAnsi="Times New Roman" w:cs="Times New Roman"/>
          <w:b/>
        </w:rPr>
        <w:tab/>
      </w:r>
      <w:r w:rsidRPr="003321F0">
        <w:rPr>
          <w:rFonts w:ascii="Times New Roman" w:hAnsi="Times New Roman" w:cs="Times New Roman"/>
          <w:b/>
        </w:rPr>
        <w:tab/>
      </w:r>
      <w:r w:rsidRPr="003321F0">
        <w:rPr>
          <w:rFonts w:ascii="Times New Roman" w:hAnsi="Times New Roman" w:cs="Times New Roman"/>
          <w:b/>
        </w:rPr>
        <w:tab/>
      </w:r>
      <w:r w:rsidRPr="003321F0">
        <w:rPr>
          <w:rFonts w:ascii="Times New Roman" w:hAnsi="Times New Roman" w:cs="Times New Roman"/>
          <w:b/>
        </w:rPr>
        <w:tab/>
      </w:r>
      <w:r w:rsidRPr="003321F0">
        <w:rPr>
          <w:rFonts w:ascii="Times New Roman" w:hAnsi="Times New Roman" w:cs="Times New Roman"/>
          <w:b/>
        </w:rPr>
        <w:tab/>
      </w:r>
      <w:r w:rsidRPr="003321F0">
        <w:rPr>
          <w:rFonts w:ascii="Times New Roman" w:hAnsi="Times New Roman" w:cs="Times New Roman"/>
          <w:b/>
        </w:rPr>
        <w:tab/>
      </w:r>
      <w:r w:rsidRPr="003321F0">
        <w:rPr>
          <w:rFonts w:ascii="Times New Roman" w:hAnsi="Times New Roman" w:cs="Times New Roman"/>
          <w:b/>
        </w:rPr>
        <w:tab/>
      </w:r>
      <w:r w:rsidR="00307BEE">
        <w:rPr>
          <w:rFonts w:ascii="Times New Roman" w:hAnsi="Times New Roman" w:cs="Times New Roman"/>
          <w:b/>
        </w:rPr>
        <w:tab/>
      </w:r>
      <w:r w:rsidRPr="003321F0">
        <w:rPr>
          <w:rFonts w:ascii="Times New Roman" w:hAnsi="Times New Roman" w:cs="Times New Roman"/>
          <w:b/>
        </w:rPr>
        <w:t>Bartow High School</w:t>
      </w:r>
    </w:p>
    <w:p w14:paraId="2FA97A16" w14:textId="0D0BEDFB" w:rsidR="00DB6307" w:rsidRPr="003321F0" w:rsidRDefault="00A80A8A" w:rsidP="00E077DF">
      <w:pPr>
        <w:spacing w:after="0" w:line="240" w:lineRule="auto"/>
        <w:rPr>
          <w:rFonts w:ascii="Times New Roman" w:hAnsi="Times New Roman" w:cs="Times New Roman"/>
          <w:b/>
        </w:rPr>
      </w:pPr>
      <w:hyperlink r:id="rId5" w:history="1">
        <w:r w:rsidR="00DB6307" w:rsidRPr="00307BEE">
          <w:rPr>
            <w:rStyle w:val="Hyperlink"/>
            <w:rFonts w:ascii="Times New Roman" w:hAnsi="Times New Roman" w:cs="Times New Roman"/>
            <w:b/>
            <w:u w:val="none"/>
          </w:rPr>
          <w:t>marianne.romaine@polk-fl.net</w:t>
        </w:r>
      </w:hyperlink>
      <w:r w:rsidR="00DB6307" w:rsidRPr="003321F0">
        <w:rPr>
          <w:rFonts w:ascii="Times New Roman" w:hAnsi="Times New Roman" w:cs="Times New Roman"/>
          <w:b/>
        </w:rPr>
        <w:tab/>
      </w:r>
      <w:r w:rsidR="00DB6307" w:rsidRPr="003321F0">
        <w:rPr>
          <w:rFonts w:ascii="Times New Roman" w:hAnsi="Times New Roman" w:cs="Times New Roman"/>
          <w:b/>
        </w:rPr>
        <w:tab/>
      </w:r>
      <w:r w:rsidR="00DB6307" w:rsidRPr="003321F0">
        <w:rPr>
          <w:rFonts w:ascii="Times New Roman" w:hAnsi="Times New Roman" w:cs="Times New Roman"/>
          <w:b/>
        </w:rPr>
        <w:tab/>
      </w:r>
      <w:r w:rsidR="00DB6307" w:rsidRPr="003321F0">
        <w:rPr>
          <w:rFonts w:ascii="Times New Roman" w:hAnsi="Times New Roman" w:cs="Times New Roman"/>
          <w:b/>
        </w:rPr>
        <w:tab/>
      </w:r>
      <w:r w:rsidR="00307BEE">
        <w:rPr>
          <w:rFonts w:ascii="Times New Roman" w:hAnsi="Times New Roman" w:cs="Times New Roman"/>
          <w:b/>
        </w:rPr>
        <w:tab/>
      </w:r>
      <w:r w:rsidR="00DB6307" w:rsidRPr="003321F0">
        <w:rPr>
          <w:rFonts w:ascii="Times New Roman" w:hAnsi="Times New Roman" w:cs="Times New Roman"/>
          <w:b/>
        </w:rPr>
        <w:t>Summerlin Academy</w:t>
      </w:r>
    </w:p>
    <w:p w14:paraId="13BD639B" w14:textId="1DB578CC" w:rsidR="00DB6307" w:rsidRDefault="00A80A8A" w:rsidP="00395035">
      <w:pPr>
        <w:spacing w:after="0" w:line="240" w:lineRule="auto"/>
        <w:rPr>
          <w:rFonts w:ascii="Times New Roman" w:hAnsi="Times New Roman" w:cs="Times New Roman"/>
          <w:b/>
          <w:sz w:val="20"/>
          <w:szCs w:val="20"/>
        </w:rPr>
      </w:pPr>
      <w:hyperlink r:id="rId6" w:history="1">
        <w:r w:rsidR="00395035" w:rsidRPr="00307BEE">
          <w:rPr>
            <w:rStyle w:val="Hyperlink"/>
            <w:rFonts w:ascii="Times New Roman" w:hAnsi="Times New Roman" w:cs="Times New Roman"/>
            <w:b/>
            <w:bCs/>
            <w:u w:val="none"/>
          </w:rPr>
          <w:t>www.psychgroove.com</w:t>
        </w:r>
      </w:hyperlink>
      <w:r w:rsidR="00395035" w:rsidRPr="00307BEE">
        <w:rPr>
          <w:rFonts w:ascii="Times New Roman" w:hAnsi="Times New Roman" w:cs="Times New Roman"/>
          <w:b/>
          <w:bCs/>
        </w:rPr>
        <w:t xml:space="preserve"> </w:t>
      </w:r>
      <w:r w:rsidR="00395035" w:rsidRPr="00307BEE">
        <w:rPr>
          <w:rFonts w:ascii="Times New Roman" w:hAnsi="Times New Roman" w:cs="Times New Roman"/>
          <w:b/>
          <w:bCs/>
        </w:rPr>
        <w:tab/>
      </w:r>
      <w:r w:rsidR="00395035" w:rsidRPr="003321F0">
        <w:rPr>
          <w:rFonts w:ascii="Times New Roman" w:hAnsi="Times New Roman" w:cs="Times New Roman"/>
          <w:b/>
        </w:rPr>
        <w:tab/>
      </w:r>
      <w:r w:rsidR="00395035" w:rsidRPr="003321F0">
        <w:rPr>
          <w:rFonts w:ascii="Times New Roman" w:hAnsi="Times New Roman" w:cs="Times New Roman"/>
          <w:b/>
        </w:rPr>
        <w:tab/>
      </w:r>
      <w:r w:rsidR="00395035" w:rsidRPr="003321F0">
        <w:rPr>
          <w:rFonts w:ascii="Times New Roman" w:hAnsi="Times New Roman" w:cs="Times New Roman"/>
          <w:b/>
        </w:rPr>
        <w:tab/>
      </w:r>
      <w:r w:rsidR="00307BEE">
        <w:rPr>
          <w:rFonts w:ascii="Times New Roman" w:hAnsi="Times New Roman" w:cs="Times New Roman"/>
          <w:b/>
        </w:rPr>
        <w:tab/>
      </w:r>
      <w:r w:rsidR="00307BEE">
        <w:rPr>
          <w:rFonts w:ascii="Times New Roman" w:hAnsi="Times New Roman" w:cs="Times New Roman"/>
          <w:b/>
        </w:rPr>
        <w:tab/>
      </w:r>
      <w:r w:rsidR="00DB6307" w:rsidRPr="003321F0">
        <w:rPr>
          <w:rFonts w:ascii="Times New Roman" w:hAnsi="Times New Roman" w:cs="Times New Roman"/>
          <w:b/>
        </w:rPr>
        <w:t xml:space="preserve">Building 2  </w:t>
      </w:r>
      <w:r w:rsidR="004A1C15">
        <w:rPr>
          <w:rFonts w:ascii="Times New Roman" w:hAnsi="Times New Roman" w:cs="Times New Roman"/>
          <w:b/>
        </w:rPr>
        <w:t xml:space="preserve">  </w:t>
      </w:r>
      <w:r w:rsidR="00DB6307" w:rsidRPr="003321F0">
        <w:rPr>
          <w:rFonts w:ascii="Times New Roman" w:hAnsi="Times New Roman" w:cs="Times New Roman"/>
          <w:b/>
        </w:rPr>
        <w:t>Room 206</w:t>
      </w:r>
      <w:r w:rsidR="004A1C15">
        <w:rPr>
          <w:rFonts w:ascii="Times New Roman" w:hAnsi="Times New Roman" w:cs="Times New Roman"/>
          <w:b/>
        </w:rPr>
        <w:t xml:space="preserve"> (upstairs)</w:t>
      </w:r>
      <w:r w:rsidR="00DB6307">
        <w:rPr>
          <w:rFonts w:ascii="Times New Roman" w:hAnsi="Times New Roman" w:cs="Times New Roman"/>
          <w:b/>
          <w:sz w:val="20"/>
          <w:szCs w:val="20"/>
        </w:rPr>
        <w:tab/>
      </w:r>
      <w:r w:rsidR="00DB6307">
        <w:rPr>
          <w:rFonts w:ascii="Times New Roman" w:hAnsi="Times New Roman" w:cs="Times New Roman"/>
          <w:b/>
          <w:sz w:val="20"/>
          <w:szCs w:val="20"/>
        </w:rPr>
        <w:tab/>
      </w:r>
      <w:r w:rsidR="00DB6307">
        <w:rPr>
          <w:rFonts w:ascii="Times New Roman" w:hAnsi="Times New Roman" w:cs="Times New Roman"/>
          <w:b/>
          <w:sz w:val="20"/>
          <w:szCs w:val="20"/>
        </w:rPr>
        <w:tab/>
      </w:r>
      <w:r w:rsidR="00DB6307">
        <w:rPr>
          <w:rFonts w:ascii="Times New Roman" w:hAnsi="Times New Roman" w:cs="Times New Roman"/>
          <w:b/>
          <w:sz w:val="20"/>
          <w:szCs w:val="20"/>
        </w:rPr>
        <w:tab/>
      </w:r>
      <w:r w:rsidR="00DB6307">
        <w:rPr>
          <w:rFonts w:ascii="Times New Roman" w:hAnsi="Times New Roman" w:cs="Times New Roman"/>
          <w:b/>
          <w:sz w:val="20"/>
          <w:szCs w:val="20"/>
        </w:rPr>
        <w:tab/>
      </w:r>
      <w:r w:rsidR="00DB6307">
        <w:rPr>
          <w:rFonts w:ascii="Times New Roman" w:hAnsi="Times New Roman" w:cs="Times New Roman"/>
          <w:b/>
          <w:sz w:val="20"/>
          <w:szCs w:val="20"/>
        </w:rPr>
        <w:tab/>
      </w:r>
      <w:r w:rsidR="004A1C15">
        <w:rPr>
          <w:rFonts w:ascii="Times New Roman" w:hAnsi="Times New Roman" w:cs="Times New Roman"/>
          <w:b/>
          <w:sz w:val="20"/>
          <w:szCs w:val="20"/>
        </w:rPr>
        <w:t xml:space="preserve">  </w:t>
      </w:r>
    </w:p>
    <w:p w14:paraId="63A2DAF8" w14:textId="77777777" w:rsidR="00DB6307" w:rsidRDefault="00DB6307" w:rsidP="00E077DF">
      <w:pPr>
        <w:spacing w:after="0" w:line="240" w:lineRule="auto"/>
        <w:rPr>
          <w:rFonts w:ascii="Times New Roman" w:hAnsi="Times New Roman" w:cs="Times New Roman"/>
          <w:b/>
          <w:sz w:val="20"/>
          <w:szCs w:val="20"/>
        </w:rPr>
      </w:pPr>
    </w:p>
    <w:p w14:paraId="79B735A1" w14:textId="77777777" w:rsidR="00DB6307" w:rsidRDefault="00DB6307" w:rsidP="00E077DF">
      <w:pPr>
        <w:spacing w:after="0" w:line="240" w:lineRule="auto"/>
        <w:rPr>
          <w:rFonts w:ascii="Times New Roman" w:hAnsi="Times New Roman" w:cs="Times New Roman"/>
          <w:b/>
          <w:sz w:val="20"/>
          <w:szCs w:val="20"/>
        </w:rPr>
      </w:pPr>
    </w:p>
    <w:p w14:paraId="04916404" w14:textId="77D15235" w:rsidR="00DB6307" w:rsidRPr="00C546F9" w:rsidRDefault="00DB6307" w:rsidP="00E077DF">
      <w:pPr>
        <w:spacing w:after="0" w:line="240" w:lineRule="auto"/>
        <w:jc w:val="center"/>
        <w:rPr>
          <w:rFonts w:ascii="Times New Roman" w:hAnsi="Times New Roman" w:cs="Times New Roman"/>
          <w:b/>
          <w:sz w:val="28"/>
          <w:szCs w:val="28"/>
        </w:rPr>
      </w:pPr>
      <w:r w:rsidRPr="00C546F9">
        <w:rPr>
          <w:rFonts w:ascii="Times New Roman" w:hAnsi="Times New Roman" w:cs="Times New Roman"/>
          <w:b/>
          <w:sz w:val="28"/>
          <w:szCs w:val="28"/>
        </w:rPr>
        <w:t xml:space="preserve"> Psychology </w:t>
      </w:r>
      <w:r w:rsidR="00235806">
        <w:rPr>
          <w:rFonts w:ascii="Times New Roman" w:hAnsi="Times New Roman" w:cs="Times New Roman"/>
          <w:b/>
          <w:sz w:val="28"/>
          <w:szCs w:val="28"/>
        </w:rPr>
        <w:t>1 (</w:t>
      </w:r>
      <w:r w:rsidR="00D50113">
        <w:rPr>
          <w:rFonts w:ascii="Times New Roman" w:hAnsi="Times New Roman" w:cs="Times New Roman"/>
          <w:b/>
          <w:sz w:val="28"/>
          <w:szCs w:val="28"/>
        </w:rPr>
        <w:t xml:space="preserve">First Semester </w:t>
      </w:r>
      <w:r w:rsidR="00F70E73">
        <w:rPr>
          <w:rFonts w:ascii="Times New Roman" w:hAnsi="Times New Roman" w:cs="Times New Roman"/>
          <w:b/>
          <w:sz w:val="28"/>
          <w:szCs w:val="28"/>
        </w:rPr>
        <w:t>201</w:t>
      </w:r>
      <w:r w:rsidR="001819D9">
        <w:rPr>
          <w:rFonts w:ascii="Times New Roman" w:hAnsi="Times New Roman" w:cs="Times New Roman"/>
          <w:b/>
          <w:sz w:val="28"/>
          <w:szCs w:val="28"/>
        </w:rPr>
        <w:t>9</w:t>
      </w:r>
      <w:r w:rsidR="00235806">
        <w:rPr>
          <w:rFonts w:ascii="Times New Roman" w:hAnsi="Times New Roman" w:cs="Times New Roman"/>
          <w:b/>
          <w:sz w:val="28"/>
          <w:szCs w:val="28"/>
        </w:rPr>
        <w:t>) -</w:t>
      </w:r>
      <w:r w:rsidR="00395035">
        <w:rPr>
          <w:rFonts w:ascii="Times New Roman" w:hAnsi="Times New Roman" w:cs="Times New Roman"/>
          <w:b/>
          <w:sz w:val="28"/>
          <w:szCs w:val="28"/>
        </w:rPr>
        <w:t xml:space="preserve"> </w:t>
      </w:r>
      <w:r>
        <w:rPr>
          <w:rFonts w:ascii="Times New Roman" w:hAnsi="Times New Roman" w:cs="Times New Roman"/>
          <w:b/>
          <w:sz w:val="28"/>
          <w:szCs w:val="28"/>
        </w:rPr>
        <w:t>Course # 2107300</w:t>
      </w:r>
      <w:r w:rsidR="00395035">
        <w:rPr>
          <w:rFonts w:ascii="Times New Roman" w:hAnsi="Times New Roman" w:cs="Times New Roman"/>
          <w:b/>
          <w:sz w:val="28"/>
          <w:szCs w:val="28"/>
        </w:rPr>
        <w:t xml:space="preserve">  </w:t>
      </w:r>
    </w:p>
    <w:p w14:paraId="58B6B11D" w14:textId="77777777" w:rsidR="002807EE" w:rsidRDefault="002807EE" w:rsidP="00E077DF">
      <w:pPr>
        <w:spacing w:after="0" w:line="240" w:lineRule="auto"/>
      </w:pPr>
    </w:p>
    <w:p w14:paraId="73B58032" w14:textId="77777777" w:rsidR="00DB6307" w:rsidRPr="006B1E76" w:rsidRDefault="00DB6307" w:rsidP="00E077DF">
      <w:pPr>
        <w:spacing w:after="0" w:line="240" w:lineRule="auto"/>
        <w:rPr>
          <w:rFonts w:ascii="Times New Roman" w:hAnsi="Times New Roman" w:cs="Times New Roman"/>
          <w:b/>
          <w:color w:val="2D2D2D"/>
        </w:rPr>
      </w:pPr>
      <w:r w:rsidRPr="006B1E76">
        <w:rPr>
          <w:rFonts w:ascii="Times New Roman" w:hAnsi="Times New Roman" w:cs="Times New Roman"/>
          <w:b/>
          <w:color w:val="2D2D2D"/>
        </w:rPr>
        <w:t>Course Overview:</w:t>
      </w:r>
    </w:p>
    <w:p w14:paraId="1503F621" w14:textId="6BF4D73F" w:rsidR="00DB6307" w:rsidRPr="006B1E76" w:rsidRDefault="00DB6307" w:rsidP="00E077DF">
      <w:pPr>
        <w:spacing w:after="0" w:line="240" w:lineRule="auto"/>
        <w:rPr>
          <w:rFonts w:ascii="Times New Roman" w:hAnsi="Times New Roman" w:cs="Times New Roman"/>
          <w:color w:val="2D2D2D"/>
        </w:rPr>
      </w:pPr>
      <w:r w:rsidRPr="006B1E76">
        <w:rPr>
          <w:rFonts w:ascii="Times New Roman" w:hAnsi="Times New Roman" w:cs="Times New Roman"/>
          <w:color w:val="2D2D2D"/>
        </w:rPr>
        <w:t xml:space="preserve">Through the study of psychology, students acquire an understanding of and an appreciation for human behavior, behavior interaction and the progressive development of individuals. The content examined in this first introductory course includes </w:t>
      </w:r>
      <w:r w:rsidR="00283687">
        <w:rPr>
          <w:rFonts w:ascii="Times New Roman" w:hAnsi="Times New Roman" w:cs="Times New Roman"/>
          <w:color w:val="2D2D2D"/>
        </w:rPr>
        <w:t>major approaches and history</w:t>
      </w:r>
      <w:r w:rsidRPr="006B1E76">
        <w:rPr>
          <w:rFonts w:ascii="Times New Roman" w:hAnsi="Times New Roman" w:cs="Times New Roman"/>
          <w:color w:val="2D2D2D"/>
        </w:rPr>
        <w:t xml:space="preserve"> of psychology, psychological </w:t>
      </w:r>
      <w:r w:rsidR="00283687">
        <w:rPr>
          <w:rFonts w:ascii="Times New Roman" w:hAnsi="Times New Roman" w:cs="Times New Roman"/>
          <w:color w:val="2D2D2D"/>
        </w:rPr>
        <w:t>research</w:t>
      </w:r>
      <w:r w:rsidRPr="006B1E76">
        <w:rPr>
          <w:rFonts w:ascii="Times New Roman" w:hAnsi="Times New Roman" w:cs="Times New Roman"/>
          <w:color w:val="2D2D2D"/>
        </w:rPr>
        <w:t>, memory</w:t>
      </w:r>
      <w:r w:rsidR="00283687">
        <w:rPr>
          <w:rFonts w:ascii="Times New Roman" w:hAnsi="Times New Roman" w:cs="Times New Roman"/>
          <w:color w:val="2D2D2D"/>
        </w:rPr>
        <w:t>,</w:t>
      </w:r>
      <w:r w:rsidRPr="006B1E76">
        <w:rPr>
          <w:rFonts w:ascii="Times New Roman" w:hAnsi="Times New Roman" w:cs="Times New Roman"/>
          <w:color w:val="2D2D2D"/>
        </w:rPr>
        <w:t xml:space="preserve"> </w:t>
      </w:r>
      <w:r w:rsidR="001819D9">
        <w:rPr>
          <w:rFonts w:ascii="Times New Roman" w:hAnsi="Times New Roman" w:cs="Times New Roman"/>
          <w:color w:val="2D2D2D"/>
        </w:rPr>
        <w:t>problem solving</w:t>
      </w:r>
      <w:r w:rsidRPr="006B1E76">
        <w:rPr>
          <w:rFonts w:ascii="Times New Roman" w:hAnsi="Times New Roman" w:cs="Times New Roman"/>
          <w:color w:val="2D2D2D"/>
        </w:rPr>
        <w:t xml:space="preserve">, </w:t>
      </w:r>
      <w:r w:rsidR="001819D9">
        <w:rPr>
          <w:rFonts w:ascii="Times New Roman" w:hAnsi="Times New Roman" w:cs="Times New Roman"/>
          <w:color w:val="2D2D2D"/>
        </w:rPr>
        <w:t xml:space="preserve">decision making, language, </w:t>
      </w:r>
      <w:r w:rsidR="004B1C32">
        <w:rPr>
          <w:rFonts w:ascii="Times New Roman" w:hAnsi="Times New Roman" w:cs="Times New Roman"/>
          <w:color w:val="2D2D2D"/>
        </w:rPr>
        <w:t xml:space="preserve">learning, </w:t>
      </w:r>
      <w:r w:rsidRPr="006B1E76">
        <w:rPr>
          <w:rFonts w:ascii="Times New Roman" w:hAnsi="Times New Roman" w:cs="Times New Roman"/>
          <w:color w:val="2D2D2D"/>
        </w:rPr>
        <w:t xml:space="preserve">human development, personality, abnormal behavior, </w:t>
      </w:r>
      <w:r w:rsidR="001819D9">
        <w:rPr>
          <w:rFonts w:ascii="Times New Roman" w:hAnsi="Times New Roman" w:cs="Times New Roman"/>
          <w:color w:val="2D2D2D"/>
        </w:rPr>
        <w:t>treatment of disorders</w:t>
      </w:r>
      <w:r w:rsidR="004B1C32">
        <w:rPr>
          <w:rFonts w:ascii="Times New Roman" w:hAnsi="Times New Roman" w:cs="Times New Roman"/>
          <w:color w:val="2D2D2D"/>
        </w:rPr>
        <w:t>, and stress/coping strategies</w:t>
      </w:r>
      <w:r w:rsidRPr="006B1E76">
        <w:rPr>
          <w:rFonts w:ascii="Times New Roman" w:hAnsi="Times New Roman" w:cs="Times New Roman"/>
          <w:color w:val="2D2D2D"/>
        </w:rPr>
        <w:t>.</w:t>
      </w:r>
    </w:p>
    <w:p w14:paraId="04A60A95" w14:textId="77777777" w:rsidR="002807EE" w:rsidRPr="006B1E76" w:rsidRDefault="002807EE" w:rsidP="00E077DF">
      <w:pPr>
        <w:spacing w:after="0" w:line="240" w:lineRule="auto"/>
        <w:rPr>
          <w:rFonts w:ascii="Times New Roman" w:hAnsi="Times New Roman" w:cs="Times New Roman"/>
          <w:color w:val="2D2D2D"/>
        </w:rPr>
      </w:pPr>
    </w:p>
    <w:p w14:paraId="70F09705" w14:textId="77777777" w:rsidR="00DB6307" w:rsidRPr="006B1E76" w:rsidRDefault="00DB6307" w:rsidP="00E077DF">
      <w:pPr>
        <w:spacing w:after="0" w:line="240" w:lineRule="auto"/>
        <w:rPr>
          <w:rFonts w:ascii="Times New Roman" w:hAnsi="Times New Roman" w:cs="Times New Roman"/>
          <w:b/>
          <w:color w:val="2D2D2D"/>
        </w:rPr>
      </w:pPr>
      <w:r w:rsidRPr="006B1E76">
        <w:rPr>
          <w:rFonts w:ascii="Times New Roman" w:hAnsi="Times New Roman" w:cs="Times New Roman"/>
          <w:b/>
          <w:color w:val="2D2D2D"/>
        </w:rPr>
        <w:t>Text:</w:t>
      </w:r>
    </w:p>
    <w:p w14:paraId="58DE910D" w14:textId="77847719" w:rsidR="00DB6307" w:rsidRDefault="00DB6307" w:rsidP="00E077DF">
      <w:pPr>
        <w:spacing w:after="0" w:line="240" w:lineRule="auto"/>
        <w:rPr>
          <w:rFonts w:ascii="Times New Roman" w:hAnsi="Times New Roman" w:cs="Times New Roman"/>
        </w:rPr>
      </w:pPr>
      <w:r w:rsidRPr="006B1E76">
        <w:rPr>
          <w:rFonts w:ascii="Times New Roman" w:hAnsi="Times New Roman" w:cs="Times New Roman"/>
        </w:rPr>
        <w:t>Kassachau, Richard A.</w:t>
      </w:r>
      <w:r w:rsidR="00A80A8A">
        <w:rPr>
          <w:rFonts w:ascii="Times New Roman" w:hAnsi="Times New Roman" w:cs="Times New Roman"/>
        </w:rPr>
        <w:t xml:space="preserve">  (2014).</w:t>
      </w:r>
      <w:r w:rsidRPr="006B1E76">
        <w:rPr>
          <w:rFonts w:ascii="Times New Roman" w:hAnsi="Times New Roman" w:cs="Times New Roman"/>
        </w:rPr>
        <w:t xml:space="preserve">  </w:t>
      </w:r>
      <w:r w:rsidRPr="006B1E76">
        <w:rPr>
          <w:rFonts w:ascii="Times New Roman" w:hAnsi="Times New Roman" w:cs="Times New Roman"/>
          <w:i/>
        </w:rPr>
        <w:t>Understanding Psychology</w:t>
      </w:r>
      <w:r w:rsidR="00A80A8A">
        <w:rPr>
          <w:rFonts w:ascii="Times New Roman" w:hAnsi="Times New Roman" w:cs="Times New Roman"/>
          <w:i/>
        </w:rPr>
        <w:t>.</w:t>
      </w:r>
      <w:r w:rsidR="00B12475">
        <w:rPr>
          <w:rFonts w:ascii="Times New Roman" w:hAnsi="Times New Roman" w:cs="Times New Roman"/>
        </w:rPr>
        <w:t xml:space="preserve"> </w:t>
      </w:r>
      <w:r w:rsidR="00A80A8A">
        <w:rPr>
          <w:rFonts w:ascii="Times New Roman" w:hAnsi="Times New Roman" w:cs="Times New Roman"/>
        </w:rPr>
        <w:t xml:space="preserve">Columbus, </w:t>
      </w:r>
      <w:bookmarkStart w:id="0" w:name="_GoBack"/>
      <w:bookmarkEnd w:id="0"/>
      <w:r w:rsidR="00A80A8A">
        <w:rPr>
          <w:rFonts w:ascii="Times New Roman" w:hAnsi="Times New Roman" w:cs="Times New Roman"/>
        </w:rPr>
        <w:t xml:space="preserve">OH: </w:t>
      </w:r>
      <w:r w:rsidR="00A44C56">
        <w:rPr>
          <w:rFonts w:ascii="Times New Roman" w:hAnsi="Times New Roman" w:cs="Times New Roman"/>
        </w:rPr>
        <w:t>McGraw–</w:t>
      </w:r>
      <w:r w:rsidR="00B12475">
        <w:rPr>
          <w:rFonts w:ascii="Times New Roman" w:hAnsi="Times New Roman" w:cs="Times New Roman"/>
        </w:rPr>
        <w:t>Hill</w:t>
      </w:r>
      <w:r w:rsidR="00A80A8A">
        <w:rPr>
          <w:rFonts w:ascii="Times New Roman" w:hAnsi="Times New Roman" w:cs="Times New Roman"/>
        </w:rPr>
        <w:t xml:space="preserve"> Education.</w:t>
      </w:r>
      <w:r w:rsidR="00E077DF" w:rsidRPr="006B1E76">
        <w:rPr>
          <w:rFonts w:ascii="Times New Roman" w:hAnsi="Times New Roman" w:cs="Times New Roman"/>
        </w:rPr>
        <w:t xml:space="preserve">  </w:t>
      </w:r>
    </w:p>
    <w:p w14:paraId="3415212A" w14:textId="76ADA65E" w:rsidR="00283687" w:rsidRPr="006B1E76" w:rsidRDefault="00283687" w:rsidP="00E077DF">
      <w:pPr>
        <w:spacing w:after="0" w:line="240" w:lineRule="auto"/>
        <w:rPr>
          <w:rFonts w:ascii="Times New Roman" w:hAnsi="Times New Roman" w:cs="Times New Roman"/>
        </w:rPr>
      </w:pPr>
      <w:r>
        <w:rPr>
          <w:rFonts w:ascii="Times New Roman" w:hAnsi="Times New Roman" w:cs="Times New Roman"/>
        </w:rPr>
        <w:t xml:space="preserve">Online text student access: </w:t>
      </w:r>
      <w:r w:rsidR="006A6700">
        <w:rPr>
          <w:rFonts w:ascii="Times New Roman" w:hAnsi="Times New Roman" w:cs="Times New Roman"/>
        </w:rPr>
        <w:t>L</w:t>
      </w:r>
      <w:r>
        <w:rPr>
          <w:rFonts w:ascii="Times New Roman" w:hAnsi="Times New Roman" w:cs="Times New Roman"/>
        </w:rPr>
        <w:t xml:space="preserve">ook under ClassLink for the McGraw-Hill ConnectEd </w:t>
      </w:r>
      <w:r w:rsidR="006A6700">
        <w:rPr>
          <w:rFonts w:ascii="Times New Roman" w:hAnsi="Times New Roman" w:cs="Times New Roman"/>
        </w:rPr>
        <w:t>i</w:t>
      </w:r>
      <w:r>
        <w:rPr>
          <w:rFonts w:ascii="Times New Roman" w:hAnsi="Times New Roman" w:cs="Times New Roman"/>
        </w:rPr>
        <w:t>con</w:t>
      </w:r>
    </w:p>
    <w:p w14:paraId="6D6F91D6" w14:textId="77777777" w:rsidR="00E077DF" w:rsidRPr="006B1E76" w:rsidRDefault="00E077DF">
      <w:pPr>
        <w:rPr>
          <w:rFonts w:ascii="Times New Roman" w:hAnsi="Times New Roman" w:cs="Times New Roman"/>
        </w:rPr>
      </w:pPr>
    </w:p>
    <w:tbl>
      <w:tblPr>
        <w:tblStyle w:val="TableGrid"/>
        <w:tblW w:w="0" w:type="auto"/>
        <w:tblLook w:val="04A0" w:firstRow="1" w:lastRow="0" w:firstColumn="1" w:lastColumn="0" w:noHBand="0" w:noVBand="1"/>
      </w:tblPr>
      <w:tblGrid>
        <w:gridCol w:w="3595"/>
        <w:gridCol w:w="5755"/>
      </w:tblGrid>
      <w:tr w:rsidR="00FB571B" w:rsidRPr="006B1E76" w14:paraId="6DA47EB4" w14:textId="77777777" w:rsidTr="00FB571B">
        <w:tc>
          <w:tcPr>
            <w:tcW w:w="3595" w:type="dxa"/>
          </w:tcPr>
          <w:p w14:paraId="6C3AB115" w14:textId="77777777" w:rsidR="00FB571B" w:rsidRPr="006B1E76" w:rsidRDefault="00FB571B" w:rsidP="00FB571B">
            <w:pPr>
              <w:rPr>
                <w:rFonts w:ascii="Times New Roman" w:hAnsi="Times New Roman" w:cs="Times New Roman"/>
                <w:b/>
                <w:bCs/>
                <w:iCs/>
              </w:rPr>
            </w:pPr>
            <w:r w:rsidRPr="006B1E76">
              <w:rPr>
                <w:rFonts w:ascii="Times New Roman" w:hAnsi="Times New Roman" w:cs="Times New Roman"/>
                <w:b/>
                <w:bCs/>
                <w:iCs/>
              </w:rPr>
              <w:t>Student Supplies:</w:t>
            </w:r>
          </w:p>
          <w:p w14:paraId="22A853AA" w14:textId="77777777" w:rsidR="00FB571B" w:rsidRPr="006B1E76" w:rsidRDefault="00FB571B" w:rsidP="00FB571B">
            <w:pPr>
              <w:pStyle w:val="ListParagraph"/>
              <w:numPr>
                <w:ilvl w:val="0"/>
                <w:numId w:val="1"/>
              </w:numPr>
              <w:rPr>
                <w:rFonts w:ascii="Times New Roman" w:hAnsi="Times New Roman" w:cs="Times New Roman"/>
                <w:bCs/>
                <w:iCs/>
              </w:rPr>
            </w:pPr>
            <w:r w:rsidRPr="006B1E76">
              <w:rPr>
                <w:rFonts w:ascii="Times New Roman" w:hAnsi="Times New Roman" w:cs="Times New Roman"/>
                <w:bCs/>
                <w:iCs/>
              </w:rPr>
              <w:t xml:space="preserve">Notebook paper </w:t>
            </w:r>
          </w:p>
          <w:p w14:paraId="2E9E5CED" w14:textId="77777777" w:rsidR="00FB571B" w:rsidRPr="006B1E76" w:rsidRDefault="00395035" w:rsidP="00FB571B">
            <w:pPr>
              <w:pStyle w:val="ListParagraph"/>
              <w:numPr>
                <w:ilvl w:val="0"/>
                <w:numId w:val="1"/>
              </w:numPr>
              <w:rPr>
                <w:rFonts w:ascii="Times New Roman" w:hAnsi="Times New Roman" w:cs="Times New Roman"/>
                <w:bCs/>
                <w:iCs/>
              </w:rPr>
            </w:pPr>
            <w:r>
              <w:rPr>
                <w:rFonts w:ascii="Times New Roman" w:hAnsi="Times New Roman" w:cs="Times New Roman"/>
                <w:bCs/>
                <w:iCs/>
              </w:rPr>
              <w:t>Binder or folder</w:t>
            </w:r>
            <w:r w:rsidR="00FB571B" w:rsidRPr="006B1E76">
              <w:rPr>
                <w:rFonts w:ascii="Times New Roman" w:hAnsi="Times New Roman" w:cs="Times New Roman"/>
                <w:bCs/>
                <w:iCs/>
              </w:rPr>
              <w:t xml:space="preserve"> </w:t>
            </w:r>
          </w:p>
          <w:p w14:paraId="0C5FC478" w14:textId="77777777" w:rsidR="00FB571B" w:rsidRPr="00395035" w:rsidRDefault="00FB571B" w:rsidP="00395035">
            <w:pPr>
              <w:pStyle w:val="ListParagraph"/>
              <w:numPr>
                <w:ilvl w:val="0"/>
                <w:numId w:val="1"/>
              </w:numPr>
              <w:rPr>
                <w:rFonts w:ascii="Times New Roman" w:hAnsi="Times New Roman" w:cs="Times New Roman"/>
                <w:bCs/>
                <w:iCs/>
              </w:rPr>
            </w:pPr>
            <w:r w:rsidRPr="006B1E76">
              <w:rPr>
                <w:rFonts w:ascii="Times New Roman" w:hAnsi="Times New Roman" w:cs="Times New Roman"/>
                <w:bCs/>
                <w:iCs/>
              </w:rPr>
              <w:t>Pencils / Pens</w:t>
            </w:r>
          </w:p>
        </w:tc>
        <w:tc>
          <w:tcPr>
            <w:tcW w:w="5755" w:type="dxa"/>
          </w:tcPr>
          <w:p w14:paraId="5100F74D" w14:textId="77777777" w:rsidR="00FB571B" w:rsidRPr="006B1E76" w:rsidRDefault="00FB571B" w:rsidP="00FB571B">
            <w:pPr>
              <w:rPr>
                <w:rFonts w:ascii="Times New Roman" w:hAnsi="Times New Roman" w:cs="Times New Roman"/>
                <w:b/>
                <w:bCs/>
                <w:iCs/>
              </w:rPr>
            </w:pPr>
            <w:r w:rsidRPr="006B1E76">
              <w:rPr>
                <w:rFonts w:ascii="Times New Roman" w:hAnsi="Times New Roman" w:cs="Times New Roman"/>
                <w:b/>
                <w:bCs/>
                <w:iCs/>
              </w:rPr>
              <w:t>Class Expectations:</w:t>
            </w:r>
          </w:p>
          <w:p w14:paraId="2D1C184B" w14:textId="77777777" w:rsidR="00FB571B" w:rsidRPr="006B1E76" w:rsidRDefault="00FB571B" w:rsidP="00FB571B">
            <w:pPr>
              <w:pStyle w:val="ListParagraph"/>
              <w:numPr>
                <w:ilvl w:val="0"/>
                <w:numId w:val="2"/>
              </w:numPr>
              <w:rPr>
                <w:rFonts w:ascii="Times New Roman" w:hAnsi="Times New Roman" w:cs="Times New Roman"/>
                <w:bCs/>
                <w:iCs/>
              </w:rPr>
            </w:pPr>
            <w:r w:rsidRPr="006B1E76">
              <w:rPr>
                <w:rFonts w:ascii="Times New Roman" w:hAnsi="Times New Roman" w:cs="Times New Roman"/>
                <w:bCs/>
                <w:iCs/>
              </w:rPr>
              <w:t>Enter class on time and prepared to learn.</w:t>
            </w:r>
          </w:p>
          <w:p w14:paraId="29DCCE7D" w14:textId="77777777" w:rsidR="00FB571B" w:rsidRPr="006B1E76" w:rsidRDefault="00FB571B" w:rsidP="00FB571B">
            <w:pPr>
              <w:pStyle w:val="ListParagraph"/>
              <w:numPr>
                <w:ilvl w:val="0"/>
                <w:numId w:val="2"/>
              </w:numPr>
              <w:rPr>
                <w:rFonts w:ascii="Times New Roman" w:hAnsi="Times New Roman" w:cs="Times New Roman"/>
                <w:bCs/>
                <w:iCs/>
              </w:rPr>
            </w:pPr>
            <w:r w:rsidRPr="006B1E76">
              <w:rPr>
                <w:rFonts w:ascii="Times New Roman" w:hAnsi="Times New Roman" w:cs="Times New Roman"/>
                <w:bCs/>
                <w:iCs/>
              </w:rPr>
              <w:t>Show respect to yourself, others, and all property.</w:t>
            </w:r>
          </w:p>
          <w:p w14:paraId="16EA51B4" w14:textId="77777777" w:rsidR="00FB571B" w:rsidRPr="006B1E76" w:rsidRDefault="00FB571B" w:rsidP="00FB571B">
            <w:pPr>
              <w:pStyle w:val="ListParagraph"/>
              <w:numPr>
                <w:ilvl w:val="0"/>
                <w:numId w:val="2"/>
              </w:numPr>
              <w:rPr>
                <w:rFonts w:ascii="Times New Roman" w:hAnsi="Times New Roman" w:cs="Times New Roman"/>
                <w:bCs/>
                <w:iCs/>
              </w:rPr>
            </w:pPr>
            <w:r w:rsidRPr="006B1E76">
              <w:rPr>
                <w:rFonts w:ascii="Times New Roman" w:hAnsi="Times New Roman" w:cs="Times New Roman"/>
                <w:bCs/>
                <w:iCs/>
              </w:rPr>
              <w:t>Participate and ask questions.</w:t>
            </w:r>
          </w:p>
          <w:p w14:paraId="364D1406" w14:textId="77777777" w:rsidR="00FB571B" w:rsidRPr="006B1E76" w:rsidRDefault="00FB571B" w:rsidP="00FB571B">
            <w:pPr>
              <w:pStyle w:val="ListParagraph"/>
              <w:numPr>
                <w:ilvl w:val="0"/>
                <w:numId w:val="2"/>
              </w:numPr>
              <w:rPr>
                <w:rFonts w:ascii="Times New Roman" w:hAnsi="Times New Roman" w:cs="Times New Roman"/>
                <w:bCs/>
                <w:iCs/>
              </w:rPr>
            </w:pPr>
            <w:r w:rsidRPr="006B1E76">
              <w:rPr>
                <w:rFonts w:ascii="Times New Roman" w:hAnsi="Times New Roman" w:cs="Times New Roman"/>
                <w:bCs/>
                <w:iCs/>
              </w:rPr>
              <w:t>Strive to be your best!</w:t>
            </w:r>
          </w:p>
          <w:p w14:paraId="4605F568" w14:textId="77777777" w:rsidR="00FB571B" w:rsidRPr="006B1E76" w:rsidRDefault="00FB571B" w:rsidP="00E077DF">
            <w:pPr>
              <w:rPr>
                <w:rFonts w:ascii="Times New Roman" w:hAnsi="Times New Roman" w:cs="Times New Roman"/>
                <w:b/>
                <w:bCs/>
                <w:iCs/>
              </w:rPr>
            </w:pPr>
          </w:p>
        </w:tc>
      </w:tr>
    </w:tbl>
    <w:p w14:paraId="5A9DBD1E" w14:textId="77777777" w:rsidR="00E077DF" w:rsidRPr="005C74C7" w:rsidRDefault="00E077DF" w:rsidP="00E077DF">
      <w:pPr>
        <w:spacing w:after="0" w:line="240" w:lineRule="auto"/>
        <w:rPr>
          <w:rFonts w:ascii="Times New Roman" w:hAnsi="Times New Roman" w:cs="Times New Roman"/>
          <w:b/>
          <w:bCs/>
          <w:iCs/>
          <w:sz w:val="24"/>
          <w:szCs w:val="24"/>
        </w:rPr>
      </w:pPr>
    </w:p>
    <w:p w14:paraId="706D204E" w14:textId="77777777" w:rsidR="005C74C7" w:rsidRPr="006B1E76" w:rsidRDefault="005C74C7" w:rsidP="00E077DF">
      <w:pPr>
        <w:spacing w:after="0" w:line="240" w:lineRule="auto"/>
        <w:rPr>
          <w:rFonts w:ascii="Times New Roman" w:hAnsi="Times New Roman" w:cs="Times New Roman"/>
          <w:b/>
          <w:bCs/>
          <w:iCs/>
        </w:rPr>
      </w:pPr>
      <w:r w:rsidRPr="006B1E76">
        <w:rPr>
          <w:rFonts w:ascii="Times New Roman" w:hAnsi="Times New Roman" w:cs="Times New Roman"/>
          <w:b/>
          <w:bCs/>
          <w:iCs/>
        </w:rPr>
        <w:t>Course Outline:</w:t>
      </w:r>
    </w:p>
    <w:tbl>
      <w:tblPr>
        <w:tblStyle w:val="TableGrid"/>
        <w:tblW w:w="0" w:type="auto"/>
        <w:tblLook w:val="04A0" w:firstRow="1" w:lastRow="0" w:firstColumn="1" w:lastColumn="0" w:noHBand="0" w:noVBand="1"/>
      </w:tblPr>
      <w:tblGrid>
        <w:gridCol w:w="3145"/>
        <w:gridCol w:w="6205"/>
      </w:tblGrid>
      <w:tr w:rsidR="005C74C7" w:rsidRPr="006B1E76" w14:paraId="3E167EC3" w14:textId="77777777" w:rsidTr="005C74C7">
        <w:tc>
          <w:tcPr>
            <w:tcW w:w="3145" w:type="dxa"/>
          </w:tcPr>
          <w:p w14:paraId="257D4C92" w14:textId="77777777" w:rsidR="005C74C7" w:rsidRPr="006B1E76" w:rsidRDefault="005C74C7" w:rsidP="005C74C7">
            <w:pPr>
              <w:jc w:val="center"/>
              <w:rPr>
                <w:rFonts w:ascii="Times New Roman" w:hAnsi="Times New Roman" w:cs="Times New Roman"/>
                <w:bCs/>
                <w:iCs/>
                <w:sz w:val="20"/>
                <w:szCs w:val="20"/>
              </w:rPr>
            </w:pPr>
            <w:r w:rsidRPr="006B1E76">
              <w:rPr>
                <w:rFonts w:ascii="Times New Roman" w:hAnsi="Times New Roman" w:cs="Times New Roman"/>
                <w:bCs/>
                <w:iCs/>
                <w:sz w:val="20"/>
                <w:szCs w:val="20"/>
              </w:rPr>
              <w:t>Quarter 1:</w:t>
            </w:r>
          </w:p>
        </w:tc>
        <w:tc>
          <w:tcPr>
            <w:tcW w:w="6205" w:type="dxa"/>
          </w:tcPr>
          <w:p w14:paraId="52EF36CF" w14:textId="77777777" w:rsidR="005C74C7" w:rsidRPr="006B1E76" w:rsidRDefault="005C74C7" w:rsidP="005C74C7">
            <w:pPr>
              <w:jc w:val="center"/>
              <w:rPr>
                <w:rFonts w:ascii="Times New Roman" w:hAnsi="Times New Roman" w:cs="Times New Roman"/>
                <w:bCs/>
                <w:iCs/>
                <w:sz w:val="20"/>
                <w:szCs w:val="20"/>
              </w:rPr>
            </w:pPr>
            <w:r w:rsidRPr="006B1E76">
              <w:rPr>
                <w:rFonts w:ascii="Times New Roman" w:hAnsi="Times New Roman" w:cs="Times New Roman"/>
                <w:bCs/>
                <w:iCs/>
                <w:sz w:val="20"/>
                <w:szCs w:val="20"/>
              </w:rPr>
              <w:t>Concepts</w:t>
            </w:r>
          </w:p>
        </w:tc>
      </w:tr>
      <w:tr w:rsidR="005C74C7" w:rsidRPr="006B1E76" w14:paraId="0B8FF6D5" w14:textId="77777777" w:rsidTr="005C74C7">
        <w:tc>
          <w:tcPr>
            <w:tcW w:w="3145" w:type="dxa"/>
          </w:tcPr>
          <w:p w14:paraId="0009D756" w14:textId="77777777" w:rsidR="005C74C7" w:rsidRPr="006B1E76" w:rsidRDefault="005C74C7" w:rsidP="00E077DF">
            <w:pPr>
              <w:rPr>
                <w:rFonts w:ascii="Times New Roman" w:hAnsi="Times New Roman" w:cs="Times New Roman"/>
                <w:bCs/>
                <w:iCs/>
                <w:sz w:val="20"/>
                <w:szCs w:val="20"/>
              </w:rPr>
            </w:pPr>
            <w:r w:rsidRPr="006B1E76">
              <w:rPr>
                <w:rFonts w:ascii="Times New Roman" w:hAnsi="Times New Roman" w:cs="Times New Roman"/>
                <w:bCs/>
                <w:iCs/>
                <w:sz w:val="20"/>
                <w:szCs w:val="20"/>
              </w:rPr>
              <w:t>Unit 1</w:t>
            </w:r>
          </w:p>
        </w:tc>
        <w:tc>
          <w:tcPr>
            <w:tcW w:w="6205" w:type="dxa"/>
          </w:tcPr>
          <w:p w14:paraId="14969F37" w14:textId="77777777" w:rsidR="005C74C7" w:rsidRPr="006B1E76" w:rsidRDefault="005C74C7" w:rsidP="005C74C7">
            <w:pPr>
              <w:rPr>
                <w:rFonts w:ascii="Times New Roman" w:hAnsi="Times New Roman" w:cs="Times New Roman"/>
                <w:b/>
                <w:sz w:val="20"/>
                <w:szCs w:val="20"/>
              </w:rPr>
            </w:pPr>
            <w:r w:rsidRPr="006B1E76">
              <w:rPr>
                <w:rFonts w:ascii="Times New Roman" w:hAnsi="Times New Roman" w:cs="Times New Roman"/>
                <w:b/>
                <w:sz w:val="20"/>
                <w:szCs w:val="20"/>
              </w:rPr>
              <w:t>History and Approaches</w:t>
            </w:r>
          </w:p>
          <w:p w14:paraId="7166B175" w14:textId="77777777" w:rsidR="005C74C7" w:rsidRPr="006B1E76" w:rsidRDefault="005C74C7" w:rsidP="005C74C7">
            <w:pPr>
              <w:pStyle w:val="ListParagraph"/>
              <w:numPr>
                <w:ilvl w:val="0"/>
                <w:numId w:val="10"/>
              </w:numPr>
              <w:rPr>
                <w:rFonts w:ascii="Times New Roman" w:hAnsi="Times New Roman" w:cs="Times New Roman"/>
                <w:sz w:val="20"/>
                <w:szCs w:val="20"/>
              </w:rPr>
            </w:pPr>
            <w:r w:rsidRPr="006B1E76">
              <w:rPr>
                <w:rFonts w:ascii="Times New Roman" w:hAnsi="Times New Roman" w:cs="Times New Roman"/>
                <w:sz w:val="20"/>
                <w:szCs w:val="20"/>
              </w:rPr>
              <w:t>Psychology as a Science</w:t>
            </w:r>
          </w:p>
          <w:p w14:paraId="0BB2D102" w14:textId="77777777" w:rsidR="005C74C7" w:rsidRPr="006B1E76" w:rsidRDefault="005C74C7" w:rsidP="005C74C7">
            <w:pPr>
              <w:pStyle w:val="ListParagraph"/>
              <w:numPr>
                <w:ilvl w:val="0"/>
                <w:numId w:val="10"/>
              </w:numPr>
              <w:rPr>
                <w:rFonts w:ascii="Times New Roman" w:hAnsi="Times New Roman" w:cs="Times New Roman"/>
                <w:sz w:val="20"/>
                <w:szCs w:val="20"/>
              </w:rPr>
            </w:pPr>
            <w:r w:rsidRPr="006B1E76">
              <w:rPr>
                <w:rFonts w:ascii="Times New Roman" w:hAnsi="Times New Roman" w:cs="Times New Roman"/>
                <w:sz w:val="20"/>
                <w:szCs w:val="20"/>
              </w:rPr>
              <w:t>A Brief History of Psychology</w:t>
            </w:r>
          </w:p>
          <w:p w14:paraId="6608F298" w14:textId="77777777" w:rsidR="005C74C7" w:rsidRPr="006B1E76" w:rsidRDefault="005C74C7" w:rsidP="005C74C7">
            <w:pPr>
              <w:pStyle w:val="ListParagraph"/>
              <w:numPr>
                <w:ilvl w:val="0"/>
                <w:numId w:val="10"/>
              </w:numPr>
              <w:rPr>
                <w:rFonts w:ascii="Times New Roman" w:hAnsi="Times New Roman" w:cs="Times New Roman"/>
                <w:sz w:val="20"/>
                <w:szCs w:val="20"/>
              </w:rPr>
            </w:pPr>
            <w:r w:rsidRPr="006B1E76">
              <w:rPr>
                <w:rFonts w:ascii="Times New Roman" w:hAnsi="Times New Roman" w:cs="Times New Roman"/>
                <w:sz w:val="20"/>
                <w:szCs w:val="20"/>
              </w:rPr>
              <w:t>Subfields of Psychology</w:t>
            </w:r>
          </w:p>
          <w:p w14:paraId="004FAC41" w14:textId="77777777" w:rsidR="005C74C7" w:rsidRPr="006B1E76" w:rsidRDefault="005C74C7" w:rsidP="00E077DF">
            <w:pPr>
              <w:rPr>
                <w:rFonts w:ascii="Times New Roman" w:hAnsi="Times New Roman" w:cs="Times New Roman"/>
                <w:bCs/>
                <w:iCs/>
                <w:sz w:val="20"/>
                <w:szCs w:val="20"/>
              </w:rPr>
            </w:pPr>
          </w:p>
        </w:tc>
      </w:tr>
      <w:tr w:rsidR="005C74C7" w:rsidRPr="006B1E76" w14:paraId="2AA9E1C9" w14:textId="77777777" w:rsidTr="005C74C7">
        <w:tc>
          <w:tcPr>
            <w:tcW w:w="3145" w:type="dxa"/>
          </w:tcPr>
          <w:p w14:paraId="2CFD0C38" w14:textId="77777777" w:rsidR="005C74C7" w:rsidRPr="006B1E76" w:rsidRDefault="005C74C7" w:rsidP="00E077DF">
            <w:pPr>
              <w:rPr>
                <w:rFonts w:ascii="Times New Roman" w:hAnsi="Times New Roman" w:cs="Times New Roman"/>
                <w:bCs/>
                <w:iCs/>
                <w:sz w:val="20"/>
                <w:szCs w:val="20"/>
              </w:rPr>
            </w:pPr>
            <w:r w:rsidRPr="006B1E76">
              <w:rPr>
                <w:rFonts w:ascii="Times New Roman" w:hAnsi="Times New Roman" w:cs="Times New Roman"/>
                <w:bCs/>
                <w:iCs/>
                <w:sz w:val="20"/>
                <w:szCs w:val="20"/>
              </w:rPr>
              <w:t>Unit 2</w:t>
            </w:r>
          </w:p>
        </w:tc>
        <w:tc>
          <w:tcPr>
            <w:tcW w:w="6205" w:type="dxa"/>
          </w:tcPr>
          <w:p w14:paraId="02CA8319" w14:textId="77777777" w:rsidR="005C74C7" w:rsidRPr="006B1E76" w:rsidRDefault="005C74C7" w:rsidP="005C74C7">
            <w:pPr>
              <w:rPr>
                <w:rFonts w:ascii="Times New Roman" w:hAnsi="Times New Roman" w:cs="Times New Roman"/>
                <w:b/>
                <w:sz w:val="20"/>
                <w:szCs w:val="20"/>
              </w:rPr>
            </w:pPr>
            <w:r w:rsidRPr="006B1E76">
              <w:rPr>
                <w:rFonts w:ascii="Times New Roman" w:hAnsi="Times New Roman" w:cs="Times New Roman"/>
                <w:b/>
                <w:sz w:val="20"/>
                <w:szCs w:val="20"/>
              </w:rPr>
              <w:t>Cognition: Memory</w:t>
            </w:r>
          </w:p>
          <w:p w14:paraId="2E141A9B" w14:textId="77777777" w:rsidR="005C74C7" w:rsidRPr="006B1E76" w:rsidRDefault="005C74C7" w:rsidP="005C74C7">
            <w:pPr>
              <w:pStyle w:val="ListParagraph"/>
              <w:numPr>
                <w:ilvl w:val="0"/>
                <w:numId w:val="4"/>
              </w:numPr>
              <w:rPr>
                <w:rFonts w:ascii="Times New Roman" w:hAnsi="Times New Roman" w:cs="Times New Roman"/>
                <w:sz w:val="20"/>
                <w:szCs w:val="20"/>
              </w:rPr>
            </w:pPr>
            <w:r w:rsidRPr="006B1E76">
              <w:rPr>
                <w:rFonts w:ascii="Times New Roman" w:hAnsi="Times New Roman" w:cs="Times New Roman"/>
                <w:sz w:val="20"/>
                <w:szCs w:val="20"/>
              </w:rPr>
              <w:t>Taking in and storing information</w:t>
            </w:r>
          </w:p>
          <w:p w14:paraId="544D7733" w14:textId="77777777" w:rsidR="005C74C7" w:rsidRPr="006B1E76" w:rsidRDefault="005C74C7" w:rsidP="005C74C7">
            <w:pPr>
              <w:pStyle w:val="ListParagraph"/>
              <w:numPr>
                <w:ilvl w:val="0"/>
                <w:numId w:val="4"/>
              </w:numPr>
              <w:rPr>
                <w:rFonts w:ascii="Times New Roman" w:hAnsi="Times New Roman" w:cs="Times New Roman"/>
                <w:sz w:val="20"/>
                <w:szCs w:val="20"/>
              </w:rPr>
            </w:pPr>
            <w:r w:rsidRPr="006B1E76">
              <w:rPr>
                <w:rFonts w:ascii="Times New Roman" w:hAnsi="Times New Roman" w:cs="Times New Roman"/>
                <w:sz w:val="20"/>
                <w:szCs w:val="20"/>
              </w:rPr>
              <w:t>Retrieval of information</w:t>
            </w:r>
          </w:p>
          <w:p w14:paraId="3AE2D248" w14:textId="77777777" w:rsidR="005C74C7" w:rsidRPr="006B1E76" w:rsidRDefault="005C74C7" w:rsidP="00E077DF">
            <w:pPr>
              <w:rPr>
                <w:rFonts w:ascii="Times New Roman" w:hAnsi="Times New Roman" w:cs="Times New Roman"/>
                <w:bCs/>
                <w:iCs/>
                <w:sz w:val="20"/>
                <w:szCs w:val="20"/>
              </w:rPr>
            </w:pPr>
          </w:p>
        </w:tc>
      </w:tr>
      <w:tr w:rsidR="005C74C7" w:rsidRPr="006B1E76" w14:paraId="13A8C0B3" w14:textId="77777777" w:rsidTr="005C74C7">
        <w:tc>
          <w:tcPr>
            <w:tcW w:w="3145" w:type="dxa"/>
          </w:tcPr>
          <w:p w14:paraId="52479663" w14:textId="77777777" w:rsidR="005C74C7" w:rsidRPr="006B1E76" w:rsidRDefault="005C74C7" w:rsidP="00E077DF">
            <w:pPr>
              <w:rPr>
                <w:rFonts w:ascii="Times New Roman" w:hAnsi="Times New Roman" w:cs="Times New Roman"/>
                <w:bCs/>
                <w:iCs/>
                <w:sz w:val="20"/>
                <w:szCs w:val="20"/>
              </w:rPr>
            </w:pPr>
            <w:r w:rsidRPr="006B1E76">
              <w:rPr>
                <w:rFonts w:ascii="Times New Roman" w:hAnsi="Times New Roman" w:cs="Times New Roman"/>
                <w:bCs/>
                <w:iCs/>
                <w:sz w:val="20"/>
                <w:szCs w:val="20"/>
              </w:rPr>
              <w:t>Unit 3</w:t>
            </w:r>
          </w:p>
        </w:tc>
        <w:tc>
          <w:tcPr>
            <w:tcW w:w="6205" w:type="dxa"/>
          </w:tcPr>
          <w:p w14:paraId="1F6140EA" w14:textId="77777777" w:rsidR="005C74C7" w:rsidRPr="006B1E76" w:rsidRDefault="005C74C7" w:rsidP="005C74C7">
            <w:pPr>
              <w:rPr>
                <w:rFonts w:ascii="Times New Roman" w:hAnsi="Times New Roman" w:cs="Times New Roman"/>
                <w:b/>
                <w:sz w:val="20"/>
                <w:szCs w:val="20"/>
              </w:rPr>
            </w:pPr>
            <w:r w:rsidRPr="006B1E76">
              <w:rPr>
                <w:rFonts w:ascii="Times New Roman" w:hAnsi="Times New Roman" w:cs="Times New Roman"/>
                <w:b/>
                <w:sz w:val="20"/>
                <w:szCs w:val="20"/>
              </w:rPr>
              <w:t>Cognition: Problem Solving and Decision Making</w:t>
            </w:r>
          </w:p>
          <w:p w14:paraId="71040887" w14:textId="77777777" w:rsidR="005C74C7" w:rsidRPr="006B1E76" w:rsidRDefault="005C74C7" w:rsidP="005C74C7">
            <w:pPr>
              <w:pStyle w:val="ListParagraph"/>
              <w:numPr>
                <w:ilvl w:val="0"/>
                <w:numId w:val="5"/>
              </w:numPr>
              <w:rPr>
                <w:rFonts w:ascii="Times New Roman" w:hAnsi="Times New Roman" w:cs="Times New Roman"/>
                <w:sz w:val="20"/>
                <w:szCs w:val="20"/>
              </w:rPr>
            </w:pPr>
            <w:r w:rsidRPr="006B1E76">
              <w:rPr>
                <w:rFonts w:ascii="Times New Roman" w:hAnsi="Times New Roman" w:cs="Times New Roman"/>
                <w:sz w:val="20"/>
                <w:szCs w:val="20"/>
              </w:rPr>
              <w:t>Taking in and storing information</w:t>
            </w:r>
          </w:p>
          <w:p w14:paraId="42C813BC" w14:textId="77777777" w:rsidR="005C74C7" w:rsidRPr="006B1E76" w:rsidRDefault="005C74C7" w:rsidP="005C74C7">
            <w:pPr>
              <w:pStyle w:val="ListParagraph"/>
              <w:numPr>
                <w:ilvl w:val="0"/>
                <w:numId w:val="5"/>
              </w:numPr>
              <w:rPr>
                <w:rFonts w:ascii="Times New Roman" w:hAnsi="Times New Roman" w:cs="Times New Roman"/>
                <w:sz w:val="20"/>
                <w:szCs w:val="20"/>
              </w:rPr>
            </w:pPr>
            <w:r w:rsidRPr="006B1E76">
              <w:rPr>
                <w:rFonts w:ascii="Times New Roman" w:hAnsi="Times New Roman" w:cs="Times New Roman"/>
                <w:sz w:val="20"/>
                <w:szCs w:val="20"/>
              </w:rPr>
              <w:t>Thinking and problem solving</w:t>
            </w:r>
          </w:p>
          <w:p w14:paraId="10A9F455" w14:textId="77777777" w:rsidR="005C74C7" w:rsidRPr="006B1E76" w:rsidRDefault="005C74C7" w:rsidP="005C74C7">
            <w:pPr>
              <w:pStyle w:val="ListParagraph"/>
              <w:numPr>
                <w:ilvl w:val="0"/>
                <w:numId w:val="5"/>
              </w:numPr>
              <w:rPr>
                <w:rFonts w:ascii="Times New Roman" w:hAnsi="Times New Roman" w:cs="Times New Roman"/>
                <w:sz w:val="20"/>
                <w:szCs w:val="20"/>
              </w:rPr>
            </w:pPr>
            <w:r w:rsidRPr="006B1E76">
              <w:rPr>
                <w:rFonts w:ascii="Times New Roman" w:hAnsi="Times New Roman" w:cs="Times New Roman"/>
                <w:sz w:val="20"/>
                <w:szCs w:val="20"/>
              </w:rPr>
              <w:t>Obstacles in problem solving</w:t>
            </w:r>
          </w:p>
          <w:p w14:paraId="630F1CF8" w14:textId="77777777" w:rsidR="005C74C7" w:rsidRPr="006B1E76" w:rsidRDefault="005C74C7" w:rsidP="005C74C7">
            <w:pPr>
              <w:pStyle w:val="ListParagraph"/>
              <w:numPr>
                <w:ilvl w:val="0"/>
                <w:numId w:val="5"/>
              </w:numPr>
              <w:rPr>
                <w:rFonts w:ascii="Times New Roman" w:hAnsi="Times New Roman" w:cs="Times New Roman"/>
                <w:sz w:val="20"/>
                <w:szCs w:val="20"/>
              </w:rPr>
            </w:pPr>
            <w:r w:rsidRPr="006B1E76">
              <w:rPr>
                <w:rFonts w:ascii="Times New Roman" w:hAnsi="Times New Roman" w:cs="Times New Roman"/>
                <w:sz w:val="20"/>
                <w:szCs w:val="20"/>
              </w:rPr>
              <w:t>Obstacles in decision making</w:t>
            </w:r>
          </w:p>
          <w:p w14:paraId="55D749DB" w14:textId="77777777" w:rsidR="005C74C7" w:rsidRPr="006B1E76" w:rsidRDefault="005C74C7" w:rsidP="005C74C7">
            <w:pPr>
              <w:pStyle w:val="ListParagraph"/>
              <w:numPr>
                <w:ilvl w:val="0"/>
                <w:numId w:val="5"/>
              </w:numPr>
              <w:rPr>
                <w:rFonts w:ascii="Times New Roman" w:hAnsi="Times New Roman" w:cs="Times New Roman"/>
                <w:sz w:val="20"/>
                <w:szCs w:val="20"/>
              </w:rPr>
            </w:pPr>
            <w:r w:rsidRPr="006B1E76">
              <w:rPr>
                <w:rFonts w:ascii="Times New Roman" w:hAnsi="Times New Roman" w:cs="Times New Roman"/>
                <w:sz w:val="20"/>
                <w:szCs w:val="20"/>
              </w:rPr>
              <w:t>Non-human problem solving</w:t>
            </w:r>
          </w:p>
          <w:p w14:paraId="3F3948C0" w14:textId="77777777" w:rsidR="005C74C7" w:rsidRPr="006B1E76" w:rsidRDefault="005C74C7" w:rsidP="00E077DF">
            <w:pPr>
              <w:rPr>
                <w:rFonts w:ascii="Times New Roman" w:hAnsi="Times New Roman" w:cs="Times New Roman"/>
                <w:bCs/>
                <w:iCs/>
                <w:sz w:val="20"/>
                <w:szCs w:val="20"/>
              </w:rPr>
            </w:pPr>
          </w:p>
        </w:tc>
      </w:tr>
      <w:tr w:rsidR="005C74C7" w:rsidRPr="006B1E76" w14:paraId="22062CEF" w14:textId="77777777" w:rsidTr="00D83412">
        <w:tc>
          <w:tcPr>
            <w:tcW w:w="3145" w:type="dxa"/>
          </w:tcPr>
          <w:p w14:paraId="4BF5496D" w14:textId="77777777" w:rsidR="005C74C7" w:rsidRPr="006B1E76" w:rsidRDefault="005C74C7" w:rsidP="005C74C7">
            <w:pPr>
              <w:rPr>
                <w:rFonts w:ascii="Times New Roman" w:hAnsi="Times New Roman" w:cs="Times New Roman"/>
                <w:bCs/>
                <w:iCs/>
                <w:sz w:val="20"/>
                <w:szCs w:val="20"/>
              </w:rPr>
            </w:pPr>
            <w:r w:rsidRPr="006B1E76">
              <w:rPr>
                <w:rFonts w:ascii="Times New Roman" w:hAnsi="Times New Roman" w:cs="Times New Roman"/>
                <w:bCs/>
                <w:iCs/>
                <w:sz w:val="20"/>
                <w:szCs w:val="20"/>
              </w:rPr>
              <w:t>Unit 4</w:t>
            </w:r>
          </w:p>
        </w:tc>
        <w:tc>
          <w:tcPr>
            <w:tcW w:w="6205" w:type="dxa"/>
            <w:vAlign w:val="center"/>
          </w:tcPr>
          <w:p w14:paraId="1C0EAF7E" w14:textId="77777777" w:rsidR="005C74C7" w:rsidRPr="006B1E76" w:rsidRDefault="005C74C7" w:rsidP="005C74C7">
            <w:pPr>
              <w:rPr>
                <w:rFonts w:ascii="Times New Roman" w:hAnsi="Times New Roman" w:cs="Times New Roman"/>
                <w:b/>
                <w:sz w:val="20"/>
                <w:szCs w:val="20"/>
              </w:rPr>
            </w:pPr>
            <w:r w:rsidRPr="006B1E76">
              <w:rPr>
                <w:rFonts w:ascii="Times New Roman" w:hAnsi="Times New Roman" w:cs="Times New Roman"/>
                <w:b/>
                <w:sz w:val="20"/>
                <w:szCs w:val="20"/>
              </w:rPr>
              <w:t>Cognition: Language</w:t>
            </w:r>
          </w:p>
          <w:p w14:paraId="7A6F46E4" w14:textId="77777777" w:rsidR="005C74C7" w:rsidRPr="006B1E76" w:rsidRDefault="005C74C7" w:rsidP="005C74C7">
            <w:pPr>
              <w:pStyle w:val="ListParagraph"/>
              <w:numPr>
                <w:ilvl w:val="0"/>
                <w:numId w:val="6"/>
              </w:numPr>
              <w:rPr>
                <w:rFonts w:ascii="Times New Roman" w:hAnsi="Times New Roman" w:cs="Times New Roman"/>
                <w:sz w:val="20"/>
                <w:szCs w:val="20"/>
              </w:rPr>
            </w:pPr>
            <w:r w:rsidRPr="006B1E76">
              <w:rPr>
                <w:rFonts w:ascii="Times New Roman" w:hAnsi="Times New Roman" w:cs="Times New Roman"/>
                <w:sz w:val="20"/>
                <w:szCs w:val="20"/>
              </w:rPr>
              <w:t>Language and thought</w:t>
            </w:r>
          </w:p>
          <w:p w14:paraId="19FF9C08" w14:textId="77777777" w:rsidR="005C74C7" w:rsidRPr="006B1E76" w:rsidRDefault="005C74C7" w:rsidP="005C74C7">
            <w:pPr>
              <w:pStyle w:val="ListParagraph"/>
              <w:numPr>
                <w:ilvl w:val="0"/>
                <w:numId w:val="6"/>
              </w:numPr>
              <w:rPr>
                <w:rFonts w:ascii="Times New Roman" w:hAnsi="Times New Roman" w:cs="Times New Roman"/>
                <w:sz w:val="20"/>
                <w:szCs w:val="20"/>
              </w:rPr>
            </w:pPr>
            <w:r w:rsidRPr="006B1E76">
              <w:rPr>
                <w:rFonts w:ascii="Times New Roman" w:hAnsi="Times New Roman" w:cs="Times New Roman"/>
                <w:sz w:val="20"/>
                <w:szCs w:val="20"/>
              </w:rPr>
              <w:t>Language acquisition</w:t>
            </w:r>
          </w:p>
          <w:p w14:paraId="7E11947A" w14:textId="77777777" w:rsidR="005C74C7" w:rsidRPr="006B1E76" w:rsidRDefault="005C74C7" w:rsidP="005C74C7">
            <w:pPr>
              <w:pStyle w:val="ListParagraph"/>
              <w:numPr>
                <w:ilvl w:val="0"/>
                <w:numId w:val="6"/>
              </w:numPr>
              <w:rPr>
                <w:rFonts w:ascii="Times New Roman" w:hAnsi="Times New Roman" w:cs="Times New Roman"/>
                <w:sz w:val="20"/>
                <w:szCs w:val="20"/>
              </w:rPr>
            </w:pPr>
            <w:r w:rsidRPr="006B1E76">
              <w:rPr>
                <w:rFonts w:ascii="Times New Roman" w:hAnsi="Times New Roman" w:cs="Times New Roman"/>
                <w:sz w:val="20"/>
                <w:szCs w:val="20"/>
              </w:rPr>
              <w:t>Biopsychology and language</w:t>
            </w:r>
          </w:p>
          <w:p w14:paraId="037A07A8" w14:textId="77777777" w:rsidR="005C74C7" w:rsidRPr="006B1E76" w:rsidRDefault="005C74C7" w:rsidP="005C74C7">
            <w:pPr>
              <w:pStyle w:val="ListParagraph"/>
              <w:numPr>
                <w:ilvl w:val="0"/>
                <w:numId w:val="6"/>
              </w:numPr>
              <w:rPr>
                <w:rFonts w:ascii="Times New Roman" w:hAnsi="Times New Roman" w:cs="Times New Roman"/>
                <w:sz w:val="20"/>
                <w:szCs w:val="20"/>
              </w:rPr>
            </w:pPr>
            <w:r w:rsidRPr="006B1E76">
              <w:rPr>
                <w:rFonts w:ascii="Times New Roman" w:hAnsi="Times New Roman" w:cs="Times New Roman"/>
                <w:sz w:val="20"/>
                <w:szCs w:val="20"/>
              </w:rPr>
              <w:t>Damage to the brain and language</w:t>
            </w:r>
          </w:p>
          <w:p w14:paraId="7B846AE7" w14:textId="77777777" w:rsidR="005C74C7" w:rsidRPr="006B1E76" w:rsidRDefault="005C74C7" w:rsidP="005C74C7">
            <w:pPr>
              <w:pStyle w:val="ListParagraph"/>
              <w:rPr>
                <w:rFonts w:ascii="Times New Roman" w:hAnsi="Times New Roman" w:cs="Times New Roman"/>
                <w:b/>
                <w:sz w:val="20"/>
                <w:szCs w:val="20"/>
              </w:rPr>
            </w:pPr>
          </w:p>
        </w:tc>
      </w:tr>
      <w:tr w:rsidR="005C74C7" w:rsidRPr="006B1E76" w14:paraId="287C6343" w14:textId="77777777" w:rsidTr="005C74C7">
        <w:tc>
          <w:tcPr>
            <w:tcW w:w="3145" w:type="dxa"/>
          </w:tcPr>
          <w:p w14:paraId="61F6A0F8" w14:textId="77777777" w:rsidR="005C74C7" w:rsidRPr="006B1E76" w:rsidRDefault="005C74C7" w:rsidP="005C74C7">
            <w:pPr>
              <w:rPr>
                <w:rFonts w:ascii="Times New Roman" w:hAnsi="Times New Roman" w:cs="Times New Roman"/>
                <w:bCs/>
                <w:iCs/>
                <w:sz w:val="20"/>
                <w:szCs w:val="20"/>
              </w:rPr>
            </w:pPr>
            <w:r w:rsidRPr="006B1E76">
              <w:rPr>
                <w:rFonts w:ascii="Times New Roman" w:hAnsi="Times New Roman" w:cs="Times New Roman"/>
                <w:bCs/>
                <w:iCs/>
                <w:sz w:val="20"/>
                <w:szCs w:val="20"/>
              </w:rPr>
              <w:t>Unit 5</w:t>
            </w:r>
          </w:p>
        </w:tc>
        <w:tc>
          <w:tcPr>
            <w:tcW w:w="6205" w:type="dxa"/>
          </w:tcPr>
          <w:p w14:paraId="4D8A2342" w14:textId="77777777" w:rsidR="005C74C7" w:rsidRPr="006B1E76" w:rsidRDefault="005C74C7" w:rsidP="005C74C7">
            <w:pPr>
              <w:rPr>
                <w:rFonts w:ascii="Times New Roman" w:hAnsi="Times New Roman" w:cs="Times New Roman"/>
                <w:b/>
                <w:sz w:val="20"/>
                <w:szCs w:val="20"/>
              </w:rPr>
            </w:pPr>
            <w:r w:rsidRPr="006B1E76">
              <w:rPr>
                <w:rFonts w:ascii="Times New Roman" w:hAnsi="Times New Roman" w:cs="Times New Roman"/>
                <w:b/>
                <w:sz w:val="20"/>
                <w:szCs w:val="20"/>
              </w:rPr>
              <w:t>Learning</w:t>
            </w:r>
          </w:p>
          <w:p w14:paraId="47777AA9" w14:textId="77777777" w:rsidR="005C74C7" w:rsidRPr="006B1E76" w:rsidRDefault="005C74C7" w:rsidP="005C74C7">
            <w:pPr>
              <w:pStyle w:val="ListParagraph"/>
              <w:numPr>
                <w:ilvl w:val="0"/>
                <w:numId w:val="7"/>
              </w:numPr>
              <w:rPr>
                <w:rFonts w:ascii="Times New Roman" w:hAnsi="Times New Roman" w:cs="Times New Roman"/>
                <w:sz w:val="20"/>
                <w:szCs w:val="20"/>
              </w:rPr>
            </w:pPr>
            <w:r w:rsidRPr="006B1E76">
              <w:rPr>
                <w:rFonts w:ascii="Times New Roman" w:hAnsi="Times New Roman" w:cs="Times New Roman"/>
                <w:sz w:val="20"/>
                <w:szCs w:val="20"/>
              </w:rPr>
              <w:t>Classical conditioning</w:t>
            </w:r>
          </w:p>
          <w:p w14:paraId="4DA97D82" w14:textId="77777777" w:rsidR="005C74C7" w:rsidRPr="006B1E76" w:rsidRDefault="005C74C7" w:rsidP="005C74C7">
            <w:pPr>
              <w:pStyle w:val="ListParagraph"/>
              <w:numPr>
                <w:ilvl w:val="0"/>
                <w:numId w:val="7"/>
              </w:numPr>
              <w:rPr>
                <w:rFonts w:ascii="Times New Roman" w:hAnsi="Times New Roman" w:cs="Times New Roman"/>
                <w:sz w:val="20"/>
                <w:szCs w:val="20"/>
              </w:rPr>
            </w:pPr>
            <w:r w:rsidRPr="006B1E76">
              <w:rPr>
                <w:rFonts w:ascii="Times New Roman" w:hAnsi="Times New Roman" w:cs="Times New Roman"/>
                <w:sz w:val="20"/>
                <w:szCs w:val="20"/>
              </w:rPr>
              <w:t>Operant conditioning</w:t>
            </w:r>
          </w:p>
          <w:p w14:paraId="7A40D571" w14:textId="77777777" w:rsidR="005C74C7" w:rsidRPr="006B1E76" w:rsidRDefault="005C74C7" w:rsidP="005C74C7">
            <w:pPr>
              <w:pStyle w:val="ListParagraph"/>
              <w:numPr>
                <w:ilvl w:val="0"/>
                <w:numId w:val="7"/>
              </w:numPr>
              <w:rPr>
                <w:rFonts w:ascii="Times New Roman" w:hAnsi="Times New Roman" w:cs="Times New Roman"/>
                <w:sz w:val="20"/>
                <w:szCs w:val="20"/>
              </w:rPr>
            </w:pPr>
            <w:r w:rsidRPr="006B1E76">
              <w:rPr>
                <w:rFonts w:ascii="Times New Roman" w:hAnsi="Times New Roman" w:cs="Times New Roman"/>
                <w:sz w:val="20"/>
                <w:szCs w:val="20"/>
              </w:rPr>
              <w:t>Observational learning</w:t>
            </w:r>
          </w:p>
          <w:p w14:paraId="1500DD85" w14:textId="77777777" w:rsidR="005C74C7" w:rsidRPr="003321F0" w:rsidRDefault="005C74C7" w:rsidP="006B1E76">
            <w:pPr>
              <w:pStyle w:val="ListParagraph"/>
              <w:numPr>
                <w:ilvl w:val="0"/>
                <w:numId w:val="7"/>
              </w:numPr>
              <w:rPr>
                <w:rFonts w:ascii="Times New Roman" w:hAnsi="Times New Roman" w:cs="Times New Roman"/>
                <w:bCs/>
                <w:iCs/>
                <w:sz w:val="20"/>
                <w:szCs w:val="20"/>
              </w:rPr>
            </w:pPr>
            <w:r w:rsidRPr="006B1E76">
              <w:rPr>
                <w:rFonts w:ascii="Times New Roman" w:hAnsi="Times New Roman" w:cs="Times New Roman"/>
                <w:sz w:val="20"/>
                <w:szCs w:val="20"/>
              </w:rPr>
              <w:t>Cognitive learning</w:t>
            </w:r>
          </w:p>
          <w:p w14:paraId="24493B80" w14:textId="6642353A" w:rsidR="003321F0" w:rsidRPr="006B1E76" w:rsidRDefault="003321F0" w:rsidP="003321F0">
            <w:pPr>
              <w:pStyle w:val="ListParagraph"/>
              <w:rPr>
                <w:rFonts w:ascii="Times New Roman" w:hAnsi="Times New Roman" w:cs="Times New Roman"/>
                <w:bCs/>
                <w:iCs/>
                <w:sz w:val="20"/>
                <w:szCs w:val="20"/>
              </w:rPr>
            </w:pPr>
          </w:p>
        </w:tc>
      </w:tr>
    </w:tbl>
    <w:p w14:paraId="46F8B8F0" w14:textId="77777777" w:rsidR="00E077DF" w:rsidRPr="006B1E76" w:rsidRDefault="00E077DF" w:rsidP="00E077DF">
      <w:pPr>
        <w:spacing w:after="0" w:line="240" w:lineRule="auto"/>
        <w:rPr>
          <w:rFonts w:ascii="Times New Roman" w:hAnsi="Times New Roman" w:cs="Times New Roman"/>
          <w:bCs/>
          <w:iCs/>
          <w:sz w:val="20"/>
          <w:szCs w:val="20"/>
        </w:rPr>
      </w:pPr>
    </w:p>
    <w:p w14:paraId="4EDBA07C" w14:textId="77777777" w:rsidR="00FD07F1" w:rsidRPr="006B1E76" w:rsidRDefault="00FD07F1" w:rsidP="00E077DF">
      <w:pPr>
        <w:spacing w:after="0" w:line="240" w:lineRule="auto"/>
        <w:rPr>
          <w:rFonts w:ascii="Times New Roman" w:hAnsi="Times New Roman" w:cs="Times New Roman"/>
          <w:bCs/>
          <w:iCs/>
          <w:sz w:val="20"/>
          <w:szCs w:val="20"/>
        </w:rPr>
      </w:pPr>
    </w:p>
    <w:p w14:paraId="5AA891F5" w14:textId="77777777" w:rsidR="00FD07F1" w:rsidRPr="006B1E76" w:rsidRDefault="00FD07F1" w:rsidP="00E077DF">
      <w:pPr>
        <w:spacing w:after="0" w:line="240" w:lineRule="auto"/>
        <w:rPr>
          <w:rFonts w:ascii="Times New Roman" w:hAnsi="Times New Roman" w:cs="Times New Roman"/>
          <w:bCs/>
          <w:iCs/>
          <w:sz w:val="20"/>
          <w:szCs w:val="20"/>
        </w:rPr>
      </w:pPr>
    </w:p>
    <w:tbl>
      <w:tblPr>
        <w:tblStyle w:val="TableGrid"/>
        <w:tblW w:w="0" w:type="auto"/>
        <w:tblLook w:val="04A0" w:firstRow="1" w:lastRow="0" w:firstColumn="1" w:lastColumn="0" w:noHBand="0" w:noVBand="1"/>
      </w:tblPr>
      <w:tblGrid>
        <w:gridCol w:w="3145"/>
        <w:gridCol w:w="6205"/>
      </w:tblGrid>
      <w:tr w:rsidR="00FD07F1" w:rsidRPr="006B1E76" w14:paraId="3B6B3659" w14:textId="77777777" w:rsidTr="00FD07F1">
        <w:tc>
          <w:tcPr>
            <w:tcW w:w="3145" w:type="dxa"/>
          </w:tcPr>
          <w:p w14:paraId="0FF446D6" w14:textId="77777777" w:rsidR="00FD07F1" w:rsidRPr="006B1E76" w:rsidRDefault="00FD07F1" w:rsidP="00FD07F1">
            <w:pPr>
              <w:jc w:val="center"/>
              <w:rPr>
                <w:rFonts w:ascii="Times New Roman" w:hAnsi="Times New Roman" w:cs="Times New Roman"/>
                <w:bCs/>
                <w:iCs/>
                <w:sz w:val="20"/>
                <w:szCs w:val="20"/>
              </w:rPr>
            </w:pPr>
            <w:r w:rsidRPr="006B1E76">
              <w:rPr>
                <w:rFonts w:ascii="Times New Roman" w:hAnsi="Times New Roman" w:cs="Times New Roman"/>
                <w:bCs/>
                <w:iCs/>
                <w:sz w:val="20"/>
                <w:szCs w:val="20"/>
              </w:rPr>
              <w:t>Quarter 2</w:t>
            </w:r>
            <w:r w:rsidR="006B1E76">
              <w:rPr>
                <w:rFonts w:ascii="Times New Roman" w:hAnsi="Times New Roman" w:cs="Times New Roman"/>
                <w:bCs/>
                <w:iCs/>
                <w:sz w:val="20"/>
                <w:szCs w:val="20"/>
              </w:rPr>
              <w:t>:</w:t>
            </w:r>
          </w:p>
        </w:tc>
        <w:tc>
          <w:tcPr>
            <w:tcW w:w="6205" w:type="dxa"/>
          </w:tcPr>
          <w:p w14:paraId="294E49A0" w14:textId="77777777" w:rsidR="00FD07F1" w:rsidRPr="006B1E76" w:rsidRDefault="00FD07F1" w:rsidP="00FD07F1">
            <w:pPr>
              <w:jc w:val="center"/>
              <w:rPr>
                <w:rFonts w:ascii="Times New Roman" w:hAnsi="Times New Roman" w:cs="Times New Roman"/>
                <w:bCs/>
                <w:iCs/>
                <w:sz w:val="20"/>
                <w:szCs w:val="20"/>
              </w:rPr>
            </w:pPr>
            <w:r w:rsidRPr="006B1E76">
              <w:rPr>
                <w:rFonts w:ascii="Times New Roman" w:hAnsi="Times New Roman" w:cs="Times New Roman"/>
                <w:bCs/>
                <w:iCs/>
                <w:sz w:val="20"/>
                <w:szCs w:val="20"/>
              </w:rPr>
              <w:t>Concepts</w:t>
            </w:r>
          </w:p>
        </w:tc>
      </w:tr>
      <w:tr w:rsidR="00FD07F1" w:rsidRPr="006B1E76" w14:paraId="5359EF87" w14:textId="77777777" w:rsidTr="00FD07F1">
        <w:tc>
          <w:tcPr>
            <w:tcW w:w="3145" w:type="dxa"/>
          </w:tcPr>
          <w:p w14:paraId="1B10C927" w14:textId="77777777" w:rsidR="00FD07F1" w:rsidRPr="006B1E76" w:rsidRDefault="00FD07F1" w:rsidP="00FD07F1">
            <w:pPr>
              <w:rPr>
                <w:rFonts w:ascii="Times New Roman" w:hAnsi="Times New Roman" w:cs="Times New Roman"/>
                <w:bCs/>
                <w:iCs/>
                <w:sz w:val="20"/>
                <w:szCs w:val="20"/>
              </w:rPr>
            </w:pPr>
            <w:r w:rsidRPr="006B1E76">
              <w:rPr>
                <w:rFonts w:ascii="Times New Roman" w:hAnsi="Times New Roman" w:cs="Times New Roman"/>
                <w:bCs/>
                <w:iCs/>
                <w:sz w:val="20"/>
                <w:szCs w:val="20"/>
              </w:rPr>
              <w:t>Unit 6</w:t>
            </w:r>
          </w:p>
        </w:tc>
        <w:tc>
          <w:tcPr>
            <w:tcW w:w="6205" w:type="dxa"/>
          </w:tcPr>
          <w:p w14:paraId="6E01A852" w14:textId="77777777" w:rsidR="00FD07F1" w:rsidRPr="006B1E76" w:rsidRDefault="00FD07F1" w:rsidP="00FD07F1">
            <w:pPr>
              <w:rPr>
                <w:rFonts w:ascii="Times New Roman" w:hAnsi="Times New Roman" w:cs="Times New Roman"/>
                <w:b/>
                <w:sz w:val="20"/>
                <w:szCs w:val="20"/>
              </w:rPr>
            </w:pPr>
            <w:r w:rsidRPr="006B1E76">
              <w:rPr>
                <w:rFonts w:ascii="Times New Roman" w:hAnsi="Times New Roman" w:cs="Times New Roman"/>
                <w:b/>
                <w:sz w:val="20"/>
                <w:szCs w:val="20"/>
              </w:rPr>
              <w:t>Human Development</w:t>
            </w:r>
          </w:p>
          <w:p w14:paraId="50A332BF" w14:textId="77777777" w:rsidR="00FD07F1" w:rsidRPr="006B1E76" w:rsidRDefault="00FD07F1" w:rsidP="00FD07F1">
            <w:pPr>
              <w:pStyle w:val="ListParagraph"/>
              <w:numPr>
                <w:ilvl w:val="0"/>
                <w:numId w:val="11"/>
              </w:numPr>
              <w:rPr>
                <w:rFonts w:ascii="Times New Roman" w:hAnsi="Times New Roman" w:cs="Times New Roman"/>
                <w:sz w:val="20"/>
                <w:szCs w:val="20"/>
              </w:rPr>
            </w:pPr>
            <w:r w:rsidRPr="006B1E76">
              <w:rPr>
                <w:rFonts w:ascii="Times New Roman" w:hAnsi="Times New Roman" w:cs="Times New Roman"/>
                <w:sz w:val="20"/>
                <w:szCs w:val="20"/>
              </w:rPr>
              <w:t>Interaction of environment and biology including the role of the brain</w:t>
            </w:r>
          </w:p>
          <w:p w14:paraId="1FDEA507" w14:textId="77777777" w:rsidR="00FD07F1" w:rsidRPr="006B1E76" w:rsidRDefault="00FD07F1" w:rsidP="00FD07F1">
            <w:pPr>
              <w:pStyle w:val="ListParagraph"/>
              <w:numPr>
                <w:ilvl w:val="0"/>
                <w:numId w:val="11"/>
              </w:numPr>
              <w:rPr>
                <w:rFonts w:ascii="Times New Roman" w:hAnsi="Times New Roman" w:cs="Times New Roman"/>
                <w:sz w:val="20"/>
                <w:szCs w:val="20"/>
              </w:rPr>
            </w:pPr>
            <w:r w:rsidRPr="006B1E76">
              <w:rPr>
                <w:rFonts w:ascii="Times New Roman" w:hAnsi="Times New Roman" w:cs="Times New Roman"/>
                <w:sz w:val="20"/>
                <w:szCs w:val="20"/>
              </w:rPr>
              <w:t>Research methods used to study development</w:t>
            </w:r>
          </w:p>
          <w:p w14:paraId="3B6DB6A4" w14:textId="77777777" w:rsidR="00FD07F1" w:rsidRPr="006B1E76" w:rsidRDefault="00FD07F1" w:rsidP="00FD07F1">
            <w:pPr>
              <w:pStyle w:val="ListParagraph"/>
              <w:numPr>
                <w:ilvl w:val="0"/>
                <w:numId w:val="11"/>
              </w:numPr>
              <w:rPr>
                <w:rFonts w:ascii="Times New Roman" w:hAnsi="Times New Roman" w:cs="Times New Roman"/>
                <w:sz w:val="20"/>
                <w:szCs w:val="20"/>
              </w:rPr>
            </w:pPr>
            <w:r w:rsidRPr="006B1E76">
              <w:rPr>
                <w:rFonts w:ascii="Times New Roman" w:hAnsi="Times New Roman" w:cs="Times New Roman"/>
                <w:sz w:val="20"/>
                <w:szCs w:val="20"/>
              </w:rPr>
              <w:t>Early childhood/childhood: Physical and motor development, attachment, temperament, perceptual development, and intellectual development (including language/communication skills).</w:t>
            </w:r>
          </w:p>
          <w:p w14:paraId="7B0474C9" w14:textId="77777777" w:rsidR="00FD07F1" w:rsidRPr="006B1E76" w:rsidRDefault="00FD07F1" w:rsidP="00FD07F1">
            <w:pPr>
              <w:pStyle w:val="ListParagraph"/>
              <w:numPr>
                <w:ilvl w:val="0"/>
                <w:numId w:val="11"/>
              </w:numPr>
              <w:rPr>
                <w:rFonts w:ascii="Times New Roman" w:hAnsi="Times New Roman" w:cs="Times New Roman"/>
                <w:sz w:val="20"/>
                <w:szCs w:val="20"/>
              </w:rPr>
            </w:pPr>
            <w:r w:rsidRPr="006B1E76">
              <w:rPr>
                <w:rFonts w:ascii="Times New Roman" w:hAnsi="Times New Roman" w:cs="Times New Roman"/>
                <w:sz w:val="20"/>
                <w:szCs w:val="20"/>
              </w:rPr>
              <w:t>Theories of cognitive, moral, psychosocial and psychosexual development.</w:t>
            </w:r>
          </w:p>
          <w:p w14:paraId="75014099" w14:textId="77777777" w:rsidR="00FD07F1" w:rsidRDefault="00FD07F1" w:rsidP="00FD07F1">
            <w:pPr>
              <w:pStyle w:val="ListParagraph"/>
              <w:numPr>
                <w:ilvl w:val="0"/>
                <w:numId w:val="11"/>
              </w:numPr>
              <w:rPr>
                <w:rFonts w:ascii="Times New Roman" w:hAnsi="Times New Roman" w:cs="Times New Roman"/>
                <w:sz w:val="20"/>
                <w:szCs w:val="20"/>
              </w:rPr>
            </w:pPr>
            <w:r w:rsidRPr="006B1E76">
              <w:rPr>
                <w:rFonts w:ascii="Times New Roman" w:hAnsi="Times New Roman" w:cs="Times New Roman"/>
                <w:sz w:val="20"/>
                <w:szCs w:val="20"/>
              </w:rPr>
              <w:t>Aging</w:t>
            </w:r>
          </w:p>
          <w:p w14:paraId="4C1817E8" w14:textId="77777777" w:rsidR="006B1E76" w:rsidRPr="006B1E76" w:rsidRDefault="006B1E76" w:rsidP="006B1E76">
            <w:pPr>
              <w:pStyle w:val="ListParagraph"/>
              <w:rPr>
                <w:rFonts w:ascii="Times New Roman" w:hAnsi="Times New Roman" w:cs="Times New Roman"/>
                <w:sz w:val="20"/>
                <w:szCs w:val="20"/>
              </w:rPr>
            </w:pPr>
          </w:p>
        </w:tc>
      </w:tr>
      <w:tr w:rsidR="00FD07F1" w:rsidRPr="006B1E76" w14:paraId="72DBB7CA" w14:textId="77777777" w:rsidTr="00FD07F1">
        <w:tc>
          <w:tcPr>
            <w:tcW w:w="3145" w:type="dxa"/>
          </w:tcPr>
          <w:p w14:paraId="3C46FC7D" w14:textId="77777777" w:rsidR="00FD07F1" w:rsidRPr="006B1E76" w:rsidRDefault="00FD07F1" w:rsidP="00FD07F1">
            <w:pPr>
              <w:rPr>
                <w:rFonts w:ascii="Times New Roman" w:hAnsi="Times New Roman" w:cs="Times New Roman"/>
                <w:bCs/>
                <w:iCs/>
                <w:sz w:val="20"/>
                <w:szCs w:val="20"/>
              </w:rPr>
            </w:pPr>
            <w:r w:rsidRPr="006B1E76">
              <w:rPr>
                <w:rFonts w:ascii="Times New Roman" w:hAnsi="Times New Roman" w:cs="Times New Roman"/>
                <w:bCs/>
                <w:iCs/>
                <w:sz w:val="20"/>
                <w:szCs w:val="20"/>
              </w:rPr>
              <w:t>Unit 7</w:t>
            </w:r>
          </w:p>
        </w:tc>
        <w:tc>
          <w:tcPr>
            <w:tcW w:w="6205" w:type="dxa"/>
          </w:tcPr>
          <w:p w14:paraId="0A511736" w14:textId="77777777" w:rsidR="00FD07F1" w:rsidRPr="006B1E76" w:rsidRDefault="00FD07F1" w:rsidP="00FD07F1">
            <w:pPr>
              <w:rPr>
                <w:rFonts w:ascii="Times New Roman" w:hAnsi="Times New Roman" w:cs="Times New Roman"/>
                <w:b/>
                <w:color w:val="000000" w:themeColor="text1"/>
                <w:sz w:val="20"/>
                <w:szCs w:val="20"/>
              </w:rPr>
            </w:pPr>
            <w:r w:rsidRPr="006B1E76">
              <w:rPr>
                <w:rFonts w:ascii="Times New Roman" w:hAnsi="Times New Roman" w:cs="Times New Roman"/>
                <w:b/>
                <w:color w:val="000000" w:themeColor="text1"/>
                <w:sz w:val="20"/>
                <w:szCs w:val="20"/>
              </w:rPr>
              <w:t>Stress</w:t>
            </w:r>
          </w:p>
          <w:p w14:paraId="63F43740" w14:textId="77777777" w:rsidR="00FD07F1" w:rsidRPr="006B1E76" w:rsidRDefault="00FD07F1" w:rsidP="00FD07F1">
            <w:pPr>
              <w:pStyle w:val="ListParagraph"/>
              <w:numPr>
                <w:ilvl w:val="0"/>
                <w:numId w:val="12"/>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Reaction, sources, and consequences of stress</w:t>
            </w:r>
          </w:p>
          <w:p w14:paraId="2AF87AC7" w14:textId="77777777" w:rsidR="00FD07F1" w:rsidRPr="006B1E76" w:rsidRDefault="00FD07F1" w:rsidP="00FD07F1">
            <w:pPr>
              <w:pStyle w:val="ListParagraph"/>
              <w:numPr>
                <w:ilvl w:val="0"/>
                <w:numId w:val="12"/>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Coping with stress</w:t>
            </w:r>
          </w:p>
          <w:p w14:paraId="198AE6AF" w14:textId="77777777" w:rsidR="00FD07F1" w:rsidRDefault="00FD07F1" w:rsidP="00FD07F1">
            <w:pPr>
              <w:pStyle w:val="ListParagraph"/>
              <w:numPr>
                <w:ilvl w:val="0"/>
                <w:numId w:val="12"/>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Promotion of health</w:t>
            </w:r>
          </w:p>
          <w:p w14:paraId="00C07882" w14:textId="77777777" w:rsidR="006B1E76" w:rsidRPr="006B1E76" w:rsidRDefault="006B1E76" w:rsidP="006B1E76">
            <w:pPr>
              <w:pStyle w:val="ListParagraph"/>
              <w:rPr>
                <w:rFonts w:ascii="Times New Roman" w:hAnsi="Times New Roman" w:cs="Times New Roman"/>
                <w:color w:val="000000" w:themeColor="text1"/>
                <w:sz w:val="20"/>
                <w:szCs w:val="20"/>
              </w:rPr>
            </w:pPr>
          </w:p>
        </w:tc>
      </w:tr>
      <w:tr w:rsidR="00FD07F1" w:rsidRPr="006B1E76" w14:paraId="0FA3310E" w14:textId="77777777" w:rsidTr="00FD07F1">
        <w:tc>
          <w:tcPr>
            <w:tcW w:w="3145" w:type="dxa"/>
          </w:tcPr>
          <w:p w14:paraId="7226B2CC" w14:textId="77777777" w:rsidR="00FD07F1" w:rsidRPr="006B1E76" w:rsidRDefault="00FD07F1" w:rsidP="00FD07F1">
            <w:pPr>
              <w:rPr>
                <w:rFonts w:ascii="Times New Roman" w:hAnsi="Times New Roman" w:cs="Times New Roman"/>
                <w:bCs/>
                <w:iCs/>
                <w:sz w:val="20"/>
                <w:szCs w:val="20"/>
              </w:rPr>
            </w:pPr>
            <w:r w:rsidRPr="006B1E76">
              <w:rPr>
                <w:rFonts w:ascii="Times New Roman" w:hAnsi="Times New Roman" w:cs="Times New Roman"/>
                <w:bCs/>
                <w:iCs/>
                <w:sz w:val="20"/>
                <w:szCs w:val="20"/>
              </w:rPr>
              <w:t>Unit 8</w:t>
            </w:r>
          </w:p>
        </w:tc>
        <w:tc>
          <w:tcPr>
            <w:tcW w:w="6205" w:type="dxa"/>
          </w:tcPr>
          <w:p w14:paraId="51A62F93" w14:textId="77777777" w:rsidR="00FD07F1" w:rsidRPr="006B1E76" w:rsidRDefault="00FD07F1" w:rsidP="00FD07F1">
            <w:pPr>
              <w:rPr>
                <w:rFonts w:ascii="Times New Roman" w:hAnsi="Times New Roman" w:cs="Times New Roman"/>
                <w:b/>
                <w:color w:val="000000" w:themeColor="text1"/>
                <w:sz w:val="20"/>
                <w:szCs w:val="20"/>
              </w:rPr>
            </w:pPr>
            <w:r w:rsidRPr="006B1E76">
              <w:rPr>
                <w:rFonts w:ascii="Times New Roman" w:hAnsi="Times New Roman" w:cs="Times New Roman"/>
                <w:b/>
                <w:color w:val="000000" w:themeColor="text1"/>
                <w:sz w:val="20"/>
                <w:szCs w:val="20"/>
              </w:rPr>
              <w:t>Personality Theory and Assessment</w:t>
            </w:r>
          </w:p>
          <w:p w14:paraId="6F7BF0CB" w14:textId="77777777" w:rsidR="00FD07F1" w:rsidRPr="006B1E76" w:rsidRDefault="00FD07F1" w:rsidP="00FD07F1">
            <w:pPr>
              <w:pStyle w:val="ListParagraph"/>
              <w:numPr>
                <w:ilvl w:val="0"/>
                <w:numId w:val="13"/>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Theories of personality development</w:t>
            </w:r>
          </w:p>
          <w:p w14:paraId="00D18626" w14:textId="77777777" w:rsidR="00FD07F1" w:rsidRPr="006B1E76" w:rsidRDefault="00FD07F1" w:rsidP="00FD07F1">
            <w:pPr>
              <w:pStyle w:val="ListParagraph"/>
              <w:numPr>
                <w:ilvl w:val="0"/>
                <w:numId w:val="13"/>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Nature vs. Nurture</w:t>
            </w:r>
          </w:p>
          <w:p w14:paraId="01141096" w14:textId="77777777" w:rsidR="00FD07F1" w:rsidRPr="006B1E76" w:rsidRDefault="00FD07F1" w:rsidP="00FD07F1">
            <w:pPr>
              <w:pStyle w:val="ListParagraph"/>
              <w:numPr>
                <w:ilvl w:val="0"/>
                <w:numId w:val="13"/>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Personality assessment</w:t>
            </w:r>
          </w:p>
          <w:p w14:paraId="79CD077B" w14:textId="77777777" w:rsidR="00FD07F1" w:rsidRPr="006B1E76" w:rsidRDefault="00FD07F1" w:rsidP="00FD07F1">
            <w:pPr>
              <w:pStyle w:val="ListParagraph"/>
              <w:numPr>
                <w:ilvl w:val="0"/>
                <w:numId w:val="13"/>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Connection to health and work</w:t>
            </w:r>
          </w:p>
          <w:p w14:paraId="49A4FFD7" w14:textId="77777777" w:rsidR="00FD07F1" w:rsidRPr="006B1E76" w:rsidRDefault="00FD07F1" w:rsidP="00FD07F1">
            <w:pPr>
              <w:pStyle w:val="ListParagraph"/>
              <w:numPr>
                <w:ilvl w:val="0"/>
                <w:numId w:val="13"/>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Cultural influences</w:t>
            </w:r>
          </w:p>
          <w:p w14:paraId="59F7B9E3" w14:textId="77777777" w:rsidR="00FD07F1" w:rsidRPr="006B1E76" w:rsidRDefault="00FD07F1" w:rsidP="00FD07F1">
            <w:pPr>
              <w:rPr>
                <w:rFonts w:ascii="Times New Roman" w:hAnsi="Times New Roman" w:cs="Times New Roman"/>
                <w:bCs/>
                <w:iCs/>
                <w:sz w:val="20"/>
                <w:szCs w:val="20"/>
              </w:rPr>
            </w:pPr>
          </w:p>
        </w:tc>
      </w:tr>
      <w:tr w:rsidR="00FD07F1" w:rsidRPr="006B1E76" w14:paraId="3EF45C80" w14:textId="77777777" w:rsidTr="00FD07F1">
        <w:tc>
          <w:tcPr>
            <w:tcW w:w="3145" w:type="dxa"/>
          </w:tcPr>
          <w:p w14:paraId="029D95AB" w14:textId="77777777" w:rsidR="00FD07F1" w:rsidRPr="006B1E76" w:rsidRDefault="00FD07F1" w:rsidP="00FD07F1">
            <w:pPr>
              <w:rPr>
                <w:rFonts w:ascii="Times New Roman" w:hAnsi="Times New Roman" w:cs="Times New Roman"/>
                <w:bCs/>
                <w:iCs/>
                <w:sz w:val="20"/>
                <w:szCs w:val="20"/>
              </w:rPr>
            </w:pPr>
            <w:r w:rsidRPr="006B1E76">
              <w:rPr>
                <w:rFonts w:ascii="Times New Roman" w:hAnsi="Times New Roman" w:cs="Times New Roman"/>
                <w:bCs/>
                <w:iCs/>
                <w:sz w:val="20"/>
                <w:szCs w:val="20"/>
              </w:rPr>
              <w:t>Unit 9</w:t>
            </w:r>
          </w:p>
        </w:tc>
        <w:tc>
          <w:tcPr>
            <w:tcW w:w="6205" w:type="dxa"/>
          </w:tcPr>
          <w:p w14:paraId="728381B5" w14:textId="77777777" w:rsidR="00FD07F1" w:rsidRPr="006B1E76" w:rsidRDefault="00FD07F1" w:rsidP="00FD07F1">
            <w:pPr>
              <w:rPr>
                <w:rFonts w:ascii="Times New Roman" w:hAnsi="Times New Roman" w:cs="Times New Roman"/>
                <w:b/>
                <w:color w:val="000000" w:themeColor="text1"/>
                <w:sz w:val="20"/>
                <w:szCs w:val="20"/>
              </w:rPr>
            </w:pPr>
            <w:r w:rsidRPr="006B1E76">
              <w:rPr>
                <w:rFonts w:ascii="Times New Roman" w:hAnsi="Times New Roman" w:cs="Times New Roman"/>
                <w:b/>
                <w:color w:val="000000" w:themeColor="text1"/>
                <w:sz w:val="20"/>
                <w:szCs w:val="20"/>
              </w:rPr>
              <w:t>Abnormal Psychology</w:t>
            </w:r>
          </w:p>
          <w:p w14:paraId="3A13ECA0" w14:textId="77777777" w:rsidR="00FD07F1" w:rsidRPr="006B1E76" w:rsidRDefault="00FD07F1" w:rsidP="00FD07F1">
            <w:pPr>
              <w:pStyle w:val="ListParagraph"/>
              <w:numPr>
                <w:ilvl w:val="0"/>
                <w:numId w:val="14"/>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Abnormal vs Normal</w:t>
            </w:r>
          </w:p>
          <w:p w14:paraId="296987E0" w14:textId="77777777" w:rsidR="00FD07F1" w:rsidRPr="006B1E76" w:rsidRDefault="00FD07F1" w:rsidP="00FD07F1">
            <w:pPr>
              <w:pStyle w:val="ListParagraph"/>
              <w:numPr>
                <w:ilvl w:val="0"/>
                <w:numId w:val="14"/>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Historical/cross-cultural views</w:t>
            </w:r>
          </w:p>
          <w:p w14:paraId="508E565E" w14:textId="77777777" w:rsidR="00FD07F1" w:rsidRPr="006B1E76" w:rsidRDefault="00FD07F1" w:rsidP="00FB571B">
            <w:pPr>
              <w:pStyle w:val="ListParagraph"/>
              <w:numPr>
                <w:ilvl w:val="0"/>
                <w:numId w:val="14"/>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Consequences and impact of diagnosis</w:t>
            </w:r>
          </w:p>
          <w:p w14:paraId="7F94449D" w14:textId="77777777" w:rsidR="00FD07F1" w:rsidRPr="006B1E76" w:rsidRDefault="00FD07F1" w:rsidP="00FD07F1">
            <w:pPr>
              <w:pStyle w:val="ListParagraph"/>
              <w:numPr>
                <w:ilvl w:val="0"/>
                <w:numId w:val="14"/>
              </w:numPr>
              <w:rPr>
                <w:rFonts w:ascii="Times New Roman" w:hAnsi="Times New Roman" w:cs="Times New Roman"/>
                <w:bCs/>
                <w:iCs/>
                <w:sz w:val="20"/>
                <w:szCs w:val="20"/>
              </w:rPr>
            </w:pPr>
            <w:r w:rsidRPr="006B1E76">
              <w:rPr>
                <w:rFonts w:ascii="Times New Roman" w:hAnsi="Times New Roman" w:cs="Times New Roman"/>
                <w:color w:val="000000" w:themeColor="text1"/>
                <w:sz w:val="20"/>
                <w:szCs w:val="20"/>
              </w:rPr>
              <w:t>Disorders and symptoms</w:t>
            </w:r>
          </w:p>
          <w:p w14:paraId="76192D86" w14:textId="77777777" w:rsidR="006B1E76" w:rsidRPr="006B1E76" w:rsidRDefault="006B1E76" w:rsidP="006B1E76">
            <w:pPr>
              <w:pStyle w:val="ListParagraph"/>
              <w:ind w:left="1440"/>
              <w:rPr>
                <w:rFonts w:ascii="Times New Roman" w:hAnsi="Times New Roman" w:cs="Times New Roman"/>
                <w:bCs/>
                <w:iCs/>
                <w:sz w:val="20"/>
                <w:szCs w:val="20"/>
              </w:rPr>
            </w:pPr>
          </w:p>
        </w:tc>
      </w:tr>
      <w:tr w:rsidR="00FD07F1" w:rsidRPr="006B1E76" w14:paraId="0AEBFB63" w14:textId="77777777" w:rsidTr="00FD07F1">
        <w:tc>
          <w:tcPr>
            <w:tcW w:w="3145" w:type="dxa"/>
          </w:tcPr>
          <w:p w14:paraId="3F8D66DA" w14:textId="77777777" w:rsidR="00FD07F1" w:rsidRPr="006B1E76" w:rsidRDefault="00FD07F1" w:rsidP="00FD07F1">
            <w:pPr>
              <w:rPr>
                <w:rFonts w:ascii="Times New Roman" w:hAnsi="Times New Roman" w:cs="Times New Roman"/>
                <w:bCs/>
                <w:iCs/>
                <w:sz w:val="20"/>
                <w:szCs w:val="20"/>
              </w:rPr>
            </w:pPr>
            <w:r w:rsidRPr="006B1E76">
              <w:rPr>
                <w:rFonts w:ascii="Times New Roman" w:hAnsi="Times New Roman" w:cs="Times New Roman"/>
                <w:bCs/>
                <w:iCs/>
                <w:sz w:val="20"/>
                <w:szCs w:val="20"/>
              </w:rPr>
              <w:t>Unit 10</w:t>
            </w:r>
          </w:p>
        </w:tc>
        <w:tc>
          <w:tcPr>
            <w:tcW w:w="6205" w:type="dxa"/>
          </w:tcPr>
          <w:p w14:paraId="2EAF968F" w14:textId="77777777" w:rsidR="00FD07F1" w:rsidRPr="006B1E76" w:rsidRDefault="00FD07F1" w:rsidP="00FD07F1">
            <w:pPr>
              <w:rPr>
                <w:rFonts w:ascii="Times New Roman" w:hAnsi="Times New Roman" w:cs="Times New Roman"/>
                <w:b/>
                <w:color w:val="000000" w:themeColor="text1"/>
                <w:sz w:val="20"/>
                <w:szCs w:val="20"/>
              </w:rPr>
            </w:pPr>
            <w:r w:rsidRPr="006B1E76">
              <w:rPr>
                <w:rFonts w:ascii="Times New Roman" w:hAnsi="Times New Roman" w:cs="Times New Roman"/>
                <w:b/>
                <w:color w:val="000000" w:themeColor="text1"/>
                <w:sz w:val="20"/>
                <w:szCs w:val="20"/>
              </w:rPr>
              <w:t>Treatment of Disorders</w:t>
            </w:r>
          </w:p>
          <w:p w14:paraId="212FABDE" w14:textId="77777777" w:rsidR="00FD07F1" w:rsidRPr="006B1E76" w:rsidRDefault="00FD07F1" w:rsidP="00FD07F1">
            <w:pPr>
              <w:pStyle w:val="ListParagraph"/>
              <w:numPr>
                <w:ilvl w:val="0"/>
                <w:numId w:val="15"/>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History, culture, and perspectives in treatment</w:t>
            </w:r>
          </w:p>
          <w:p w14:paraId="3CE114CD" w14:textId="77777777" w:rsidR="00FD07F1" w:rsidRPr="006B1E76" w:rsidRDefault="00FD07F1" w:rsidP="00FD07F1">
            <w:pPr>
              <w:pStyle w:val="ListParagraph"/>
              <w:numPr>
                <w:ilvl w:val="0"/>
                <w:numId w:val="15"/>
              </w:numPr>
              <w:rPr>
                <w:rFonts w:ascii="Times New Roman" w:hAnsi="Times New Roman" w:cs="Times New Roman"/>
                <w:color w:val="000000" w:themeColor="text1"/>
                <w:sz w:val="20"/>
                <w:szCs w:val="20"/>
              </w:rPr>
            </w:pPr>
            <w:r w:rsidRPr="006B1E76">
              <w:rPr>
                <w:rFonts w:ascii="Times New Roman" w:hAnsi="Times New Roman" w:cs="Times New Roman"/>
                <w:color w:val="000000" w:themeColor="text1"/>
                <w:sz w:val="20"/>
                <w:szCs w:val="20"/>
              </w:rPr>
              <w:t>Treatment of disorders</w:t>
            </w:r>
          </w:p>
          <w:p w14:paraId="21E7DC4F" w14:textId="77777777" w:rsidR="00FD07F1" w:rsidRPr="006B1E76" w:rsidRDefault="00FD07F1" w:rsidP="00FD07F1">
            <w:pPr>
              <w:pStyle w:val="ListParagraph"/>
              <w:numPr>
                <w:ilvl w:val="0"/>
                <w:numId w:val="15"/>
              </w:numPr>
              <w:rPr>
                <w:rFonts w:ascii="Times New Roman" w:hAnsi="Times New Roman" w:cs="Times New Roman"/>
                <w:sz w:val="20"/>
                <w:szCs w:val="20"/>
              </w:rPr>
            </w:pPr>
            <w:r w:rsidRPr="006B1E76">
              <w:rPr>
                <w:rFonts w:ascii="Times New Roman" w:hAnsi="Times New Roman" w:cs="Times New Roman"/>
                <w:sz w:val="20"/>
                <w:szCs w:val="20"/>
              </w:rPr>
              <w:t>Age Appropriate Treatments &amp; Efficacy of Treatments</w:t>
            </w:r>
          </w:p>
          <w:p w14:paraId="56FB8263" w14:textId="77777777" w:rsidR="00FD07F1" w:rsidRPr="006B1E76" w:rsidRDefault="00FD07F1" w:rsidP="00FD07F1">
            <w:pPr>
              <w:pStyle w:val="ListParagraph"/>
              <w:numPr>
                <w:ilvl w:val="0"/>
                <w:numId w:val="15"/>
              </w:numPr>
              <w:rPr>
                <w:rFonts w:ascii="Times New Roman" w:hAnsi="Times New Roman" w:cs="Times New Roman"/>
                <w:color w:val="000000" w:themeColor="text1"/>
                <w:sz w:val="20"/>
                <w:szCs w:val="20"/>
              </w:rPr>
            </w:pPr>
            <w:r w:rsidRPr="006B1E76">
              <w:rPr>
                <w:rFonts w:ascii="Times New Roman" w:hAnsi="Times New Roman" w:cs="Times New Roman"/>
                <w:sz w:val="20"/>
                <w:szCs w:val="20"/>
              </w:rPr>
              <w:t>Practitioners   /   Ethical Issues</w:t>
            </w:r>
          </w:p>
          <w:p w14:paraId="09C5F8F1" w14:textId="77777777" w:rsidR="00FD07F1" w:rsidRPr="006B1E76" w:rsidRDefault="00FD07F1" w:rsidP="00FD07F1">
            <w:pPr>
              <w:rPr>
                <w:rFonts w:ascii="Times New Roman" w:hAnsi="Times New Roman" w:cs="Times New Roman"/>
                <w:bCs/>
                <w:iCs/>
                <w:sz w:val="20"/>
                <w:szCs w:val="20"/>
              </w:rPr>
            </w:pPr>
          </w:p>
        </w:tc>
      </w:tr>
    </w:tbl>
    <w:p w14:paraId="1A17C388" w14:textId="7B87BFB5" w:rsidR="00E077DF" w:rsidRDefault="00E077DF">
      <w:pPr>
        <w:rPr>
          <w:rFonts w:ascii="Times New Roman" w:hAnsi="Times New Roman" w:cs="Times New Roman"/>
          <w:sz w:val="24"/>
          <w:szCs w:val="24"/>
        </w:rPr>
      </w:pPr>
    </w:p>
    <w:p w14:paraId="0D12E39B" w14:textId="1CAB28CB" w:rsidR="00143B8C" w:rsidRDefault="006F1520">
      <w:pPr>
        <w:rPr>
          <w:rFonts w:ascii="Times New Roman" w:hAnsi="Times New Roman" w:cs="Times New Roman"/>
          <w:sz w:val="24"/>
          <w:szCs w:val="24"/>
        </w:rPr>
      </w:pPr>
      <w:r w:rsidRPr="00143B8C">
        <w:rPr>
          <w:rFonts w:ascii="Times New Roman" w:hAnsi="Times New Roman" w:cs="Times New Roman"/>
          <w:b/>
          <w:noProof/>
          <w:sz w:val="24"/>
          <w:szCs w:val="24"/>
        </w:rPr>
        <mc:AlternateContent>
          <mc:Choice Requires="wps">
            <w:drawing>
              <wp:anchor distT="45720" distB="45720" distL="114300" distR="114300" simplePos="0" relativeHeight="251658752" behindDoc="0" locked="0" layoutInCell="1" allowOverlap="1" wp14:anchorId="0838A919" wp14:editId="259B028D">
                <wp:simplePos x="0" y="0"/>
                <wp:positionH relativeFrom="column">
                  <wp:posOffset>1682750</wp:posOffset>
                </wp:positionH>
                <wp:positionV relativeFrom="paragraph">
                  <wp:posOffset>127635</wp:posOffset>
                </wp:positionV>
                <wp:extent cx="424815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228850"/>
                        </a:xfrm>
                        <a:prstGeom prst="rect">
                          <a:avLst/>
                        </a:prstGeom>
                        <a:solidFill>
                          <a:srgbClr val="FFFFFF"/>
                        </a:solidFill>
                        <a:ln w="9525">
                          <a:solidFill>
                            <a:srgbClr val="000000"/>
                          </a:solidFill>
                          <a:miter lim="800000"/>
                          <a:headEnd/>
                          <a:tailEnd/>
                        </a:ln>
                      </wps:spPr>
                      <wps:txbx>
                        <w:txbxContent>
                          <w:p w14:paraId="5E03EBEB" w14:textId="77777777" w:rsidR="008E0D7B" w:rsidRDefault="008E0D7B" w:rsidP="006B1E76">
                            <w:pPr>
                              <w:spacing w:after="0" w:line="240" w:lineRule="auto"/>
                              <w:rPr>
                                <w:rFonts w:ascii="Times New Roman" w:hAnsi="Times New Roman" w:cs="Times New Roman"/>
                                <w:b/>
                                <w:sz w:val="24"/>
                                <w:szCs w:val="24"/>
                              </w:rPr>
                            </w:pPr>
                          </w:p>
                          <w:p w14:paraId="6DE82E0C" w14:textId="77777777" w:rsidR="006F1520" w:rsidRDefault="008E0D7B" w:rsidP="006B1E76">
                            <w:pPr>
                              <w:spacing w:after="0" w:line="240" w:lineRule="auto"/>
                              <w:rPr>
                                <w:rFonts w:ascii="Times New Roman" w:hAnsi="Times New Roman" w:cs="Times New Roman"/>
                                <w:b/>
                              </w:rPr>
                            </w:pPr>
                            <w:r w:rsidRPr="006F1520">
                              <w:rPr>
                                <w:rFonts w:ascii="Times New Roman" w:hAnsi="Times New Roman" w:cs="Times New Roman"/>
                                <w:b/>
                              </w:rPr>
                              <w:t xml:space="preserve">Grades: </w:t>
                            </w:r>
                          </w:p>
                          <w:p w14:paraId="139600E6" w14:textId="24FF36DB" w:rsidR="008E0D7B" w:rsidRPr="006F1520" w:rsidRDefault="008E0D7B" w:rsidP="006B1E76">
                            <w:pPr>
                              <w:spacing w:after="0" w:line="240" w:lineRule="auto"/>
                              <w:rPr>
                                <w:rFonts w:ascii="Times New Roman" w:hAnsi="Times New Roman" w:cs="Times New Roman"/>
                                <w:bCs/>
                              </w:rPr>
                            </w:pPr>
                            <w:r w:rsidRPr="006F1520">
                              <w:rPr>
                                <w:rFonts w:ascii="Times New Roman" w:hAnsi="Times New Roman" w:cs="Times New Roman"/>
                                <w:bCs/>
                              </w:rPr>
                              <w:t>Grades will be entered in FOCUS by points earned on class activities/assignments, quizzes, tests, and projects.</w:t>
                            </w:r>
                          </w:p>
                          <w:p w14:paraId="6CBB76F5" w14:textId="77777777" w:rsidR="008E0D7B" w:rsidRPr="006F1520" w:rsidRDefault="008E0D7B" w:rsidP="006B1E76">
                            <w:pPr>
                              <w:spacing w:after="0" w:line="240" w:lineRule="auto"/>
                              <w:rPr>
                                <w:rFonts w:ascii="Times New Roman" w:hAnsi="Times New Roman" w:cs="Times New Roman"/>
                                <w:bCs/>
                              </w:rPr>
                            </w:pPr>
                          </w:p>
                          <w:p w14:paraId="3D2E432A" w14:textId="0D5DCA4C" w:rsidR="006B1E76" w:rsidRPr="006F1520" w:rsidRDefault="006B1E76" w:rsidP="006B1E76">
                            <w:pPr>
                              <w:spacing w:after="0" w:line="240" w:lineRule="auto"/>
                              <w:rPr>
                                <w:rFonts w:ascii="Times New Roman" w:hAnsi="Times New Roman" w:cs="Times New Roman"/>
                                <w:b/>
                              </w:rPr>
                            </w:pPr>
                            <w:r w:rsidRPr="006F1520">
                              <w:rPr>
                                <w:rFonts w:ascii="Times New Roman" w:hAnsi="Times New Roman" w:cs="Times New Roman"/>
                                <w:b/>
                              </w:rPr>
                              <w:t>Make</w:t>
                            </w:r>
                            <w:r w:rsidR="008E0D7B" w:rsidRPr="006F1520">
                              <w:rPr>
                                <w:rFonts w:ascii="Times New Roman" w:hAnsi="Times New Roman" w:cs="Times New Roman"/>
                                <w:b/>
                              </w:rPr>
                              <w:t xml:space="preserve"> </w:t>
                            </w:r>
                            <w:r w:rsidRPr="006F1520">
                              <w:rPr>
                                <w:rFonts w:ascii="Times New Roman" w:hAnsi="Times New Roman" w:cs="Times New Roman"/>
                                <w:b/>
                              </w:rPr>
                              <w:t xml:space="preserve">Up </w:t>
                            </w:r>
                            <w:r w:rsidR="008E0D7B" w:rsidRPr="006F1520">
                              <w:rPr>
                                <w:rFonts w:ascii="Times New Roman" w:hAnsi="Times New Roman" w:cs="Times New Roman"/>
                                <w:b/>
                              </w:rPr>
                              <w:t>P</w:t>
                            </w:r>
                            <w:r w:rsidRPr="006F1520">
                              <w:rPr>
                                <w:rFonts w:ascii="Times New Roman" w:hAnsi="Times New Roman" w:cs="Times New Roman"/>
                                <w:b/>
                              </w:rPr>
                              <w:t>olicy:</w:t>
                            </w:r>
                          </w:p>
                          <w:p w14:paraId="19B9D018" w14:textId="4CF133E1" w:rsidR="008E0D7B" w:rsidRPr="006F1520" w:rsidRDefault="008E0D7B" w:rsidP="008E0D7B">
                            <w:pPr>
                              <w:pStyle w:val="ListParagraph"/>
                              <w:numPr>
                                <w:ilvl w:val="0"/>
                                <w:numId w:val="16"/>
                              </w:numPr>
                              <w:spacing w:after="0" w:line="240" w:lineRule="auto"/>
                              <w:rPr>
                                <w:rFonts w:ascii="Times New Roman" w:hAnsi="Times New Roman" w:cs="Times New Roman"/>
                                <w:b/>
                              </w:rPr>
                            </w:pPr>
                            <w:r w:rsidRPr="006F1520">
                              <w:rPr>
                                <w:rFonts w:ascii="Times New Roman" w:hAnsi="Times New Roman" w:cs="Times New Roman"/>
                                <w:bCs/>
                              </w:rPr>
                              <w:t xml:space="preserve">Students are responsible to check with teacher and in FOCUS for any missed assignments.  </w:t>
                            </w:r>
                          </w:p>
                          <w:p w14:paraId="32D387C9" w14:textId="5CCA477F" w:rsidR="006B1E76" w:rsidRPr="006F1520" w:rsidRDefault="006B1E76" w:rsidP="006B1E76">
                            <w:pPr>
                              <w:pStyle w:val="ListParagraph"/>
                              <w:numPr>
                                <w:ilvl w:val="0"/>
                                <w:numId w:val="16"/>
                              </w:numPr>
                              <w:spacing w:after="0" w:line="240" w:lineRule="auto"/>
                              <w:rPr>
                                <w:rFonts w:ascii="Times New Roman" w:hAnsi="Times New Roman" w:cs="Times New Roman"/>
                              </w:rPr>
                            </w:pPr>
                            <w:r w:rsidRPr="006F1520">
                              <w:rPr>
                                <w:rFonts w:ascii="Times New Roman" w:hAnsi="Times New Roman" w:cs="Times New Roman"/>
                              </w:rPr>
                              <w:t xml:space="preserve">Assignments are due when scheduled.  </w:t>
                            </w:r>
                            <w:r w:rsidR="00AC5FC4" w:rsidRPr="006F1520">
                              <w:rPr>
                                <w:rFonts w:ascii="Times New Roman" w:hAnsi="Times New Roman" w:cs="Times New Roman"/>
                              </w:rPr>
                              <w:t xml:space="preserve">Late assignments will be accepted </w:t>
                            </w:r>
                            <w:r w:rsidR="00AC5FC4" w:rsidRPr="006F1520">
                              <w:rPr>
                                <w:rFonts w:ascii="Times New Roman" w:hAnsi="Times New Roman" w:cs="Times New Roman"/>
                                <w:bCs/>
                                <w:iCs/>
                              </w:rPr>
                              <w:t>for up to one week after due date with a late penalty.</w:t>
                            </w:r>
                          </w:p>
                          <w:p w14:paraId="045E0FCD" w14:textId="22C36071" w:rsidR="006B1E76" w:rsidRPr="006F1520" w:rsidRDefault="00AC5FC4" w:rsidP="00AC5FC4">
                            <w:pPr>
                              <w:pStyle w:val="ListParagraph"/>
                              <w:numPr>
                                <w:ilvl w:val="0"/>
                                <w:numId w:val="16"/>
                              </w:numPr>
                              <w:spacing w:after="0" w:line="240" w:lineRule="auto"/>
                              <w:rPr>
                                <w:rFonts w:ascii="Times New Roman" w:hAnsi="Times New Roman" w:cs="Times New Roman"/>
                              </w:rPr>
                            </w:pPr>
                            <w:r w:rsidRPr="006F1520">
                              <w:rPr>
                                <w:rFonts w:ascii="Times New Roman" w:hAnsi="Times New Roman" w:cs="Times New Roman"/>
                              </w:rPr>
                              <w:t>Students have one week to make up the assignment with no late penalty for each excused absence</w:t>
                            </w:r>
                            <w:r w:rsidR="00FB44BF" w:rsidRPr="006F1520">
                              <w:rPr>
                                <w:rFonts w:ascii="Times New Roman" w:hAnsi="Times New Roman" w:cs="Times New Roman"/>
                              </w:rPr>
                              <w:t>.</w:t>
                            </w:r>
                            <w:r w:rsidRPr="006F1520">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8A919" id="_x0000_t202" coordsize="21600,21600" o:spt="202" path="m,l,21600r21600,l21600,xe">
                <v:stroke joinstyle="miter"/>
                <v:path gradientshapeok="t" o:connecttype="rect"/>
              </v:shapetype>
              <v:shape id="Text Box 2" o:spid="_x0000_s1026" type="#_x0000_t202" style="position:absolute;margin-left:132.5pt;margin-top:10.05pt;width:334.5pt;height:17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">
                <v:textbox>
                  <w:txbxContent>
                    <w:p w14:paraId="5E03EBEB" w14:textId="77777777" w:rsidR="008E0D7B" w:rsidRDefault="008E0D7B" w:rsidP="006B1E76">
                      <w:pPr>
                        <w:spacing w:after="0" w:line="240" w:lineRule="auto"/>
                        <w:rPr>
                          <w:rFonts w:ascii="Times New Roman" w:hAnsi="Times New Roman" w:cs="Times New Roman"/>
                          <w:b/>
                          <w:sz w:val="24"/>
                          <w:szCs w:val="24"/>
                        </w:rPr>
                      </w:pPr>
                    </w:p>
                    <w:p w14:paraId="6DE82E0C" w14:textId="77777777" w:rsidR="006F1520" w:rsidRDefault="008E0D7B" w:rsidP="006B1E76">
                      <w:pPr>
                        <w:spacing w:after="0" w:line="240" w:lineRule="auto"/>
                        <w:rPr>
                          <w:rFonts w:ascii="Times New Roman" w:hAnsi="Times New Roman" w:cs="Times New Roman"/>
                          <w:b/>
                        </w:rPr>
                      </w:pPr>
                      <w:r w:rsidRPr="006F1520">
                        <w:rPr>
                          <w:rFonts w:ascii="Times New Roman" w:hAnsi="Times New Roman" w:cs="Times New Roman"/>
                          <w:b/>
                        </w:rPr>
                        <w:t xml:space="preserve">Grades: </w:t>
                      </w:r>
                    </w:p>
                    <w:p w14:paraId="139600E6" w14:textId="24FF36DB" w:rsidR="008E0D7B" w:rsidRPr="006F1520" w:rsidRDefault="008E0D7B" w:rsidP="006B1E76">
                      <w:pPr>
                        <w:spacing w:after="0" w:line="240" w:lineRule="auto"/>
                        <w:rPr>
                          <w:rFonts w:ascii="Times New Roman" w:hAnsi="Times New Roman" w:cs="Times New Roman"/>
                          <w:bCs/>
                        </w:rPr>
                      </w:pPr>
                      <w:r w:rsidRPr="006F1520">
                        <w:rPr>
                          <w:rFonts w:ascii="Times New Roman" w:hAnsi="Times New Roman" w:cs="Times New Roman"/>
                          <w:bCs/>
                        </w:rPr>
                        <w:t>Grades will be entered in FOCUS by points earned on class activities/assignments, quizzes, tests, and projects.</w:t>
                      </w:r>
                    </w:p>
                    <w:p w14:paraId="6CBB76F5" w14:textId="77777777" w:rsidR="008E0D7B" w:rsidRPr="006F1520" w:rsidRDefault="008E0D7B" w:rsidP="006B1E76">
                      <w:pPr>
                        <w:spacing w:after="0" w:line="240" w:lineRule="auto"/>
                        <w:rPr>
                          <w:rFonts w:ascii="Times New Roman" w:hAnsi="Times New Roman" w:cs="Times New Roman"/>
                          <w:bCs/>
                        </w:rPr>
                      </w:pPr>
                    </w:p>
                    <w:p w14:paraId="3D2E432A" w14:textId="0D5DCA4C" w:rsidR="006B1E76" w:rsidRPr="006F1520" w:rsidRDefault="006B1E76" w:rsidP="006B1E76">
                      <w:pPr>
                        <w:spacing w:after="0" w:line="240" w:lineRule="auto"/>
                        <w:rPr>
                          <w:rFonts w:ascii="Times New Roman" w:hAnsi="Times New Roman" w:cs="Times New Roman"/>
                          <w:b/>
                        </w:rPr>
                      </w:pPr>
                      <w:r w:rsidRPr="006F1520">
                        <w:rPr>
                          <w:rFonts w:ascii="Times New Roman" w:hAnsi="Times New Roman" w:cs="Times New Roman"/>
                          <w:b/>
                        </w:rPr>
                        <w:t>Make</w:t>
                      </w:r>
                      <w:r w:rsidR="008E0D7B" w:rsidRPr="006F1520">
                        <w:rPr>
                          <w:rFonts w:ascii="Times New Roman" w:hAnsi="Times New Roman" w:cs="Times New Roman"/>
                          <w:b/>
                        </w:rPr>
                        <w:t xml:space="preserve"> </w:t>
                      </w:r>
                      <w:r w:rsidRPr="006F1520">
                        <w:rPr>
                          <w:rFonts w:ascii="Times New Roman" w:hAnsi="Times New Roman" w:cs="Times New Roman"/>
                          <w:b/>
                        </w:rPr>
                        <w:t xml:space="preserve">Up </w:t>
                      </w:r>
                      <w:r w:rsidR="008E0D7B" w:rsidRPr="006F1520">
                        <w:rPr>
                          <w:rFonts w:ascii="Times New Roman" w:hAnsi="Times New Roman" w:cs="Times New Roman"/>
                          <w:b/>
                        </w:rPr>
                        <w:t>P</w:t>
                      </w:r>
                      <w:r w:rsidRPr="006F1520">
                        <w:rPr>
                          <w:rFonts w:ascii="Times New Roman" w:hAnsi="Times New Roman" w:cs="Times New Roman"/>
                          <w:b/>
                        </w:rPr>
                        <w:t>olicy:</w:t>
                      </w:r>
                    </w:p>
                    <w:p w14:paraId="19B9D018" w14:textId="4CF133E1" w:rsidR="008E0D7B" w:rsidRPr="006F1520" w:rsidRDefault="008E0D7B" w:rsidP="008E0D7B">
                      <w:pPr>
                        <w:pStyle w:val="ListParagraph"/>
                        <w:numPr>
                          <w:ilvl w:val="0"/>
                          <w:numId w:val="16"/>
                        </w:numPr>
                        <w:spacing w:after="0" w:line="240" w:lineRule="auto"/>
                        <w:rPr>
                          <w:rFonts w:ascii="Times New Roman" w:hAnsi="Times New Roman" w:cs="Times New Roman"/>
                          <w:b/>
                        </w:rPr>
                      </w:pPr>
                      <w:r w:rsidRPr="006F1520">
                        <w:rPr>
                          <w:rFonts w:ascii="Times New Roman" w:hAnsi="Times New Roman" w:cs="Times New Roman"/>
                          <w:bCs/>
                        </w:rPr>
                        <w:t xml:space="preserve">Students are responsible to check with teacher and in FOCUS for any missed assignments.  </w:t>
                      </w:r>
                    </w:p>
                    <w:p w14:paraId="32D387C9" w14:textId="5CCA477F" w:rsidR="006B1E76" w:rsidRPr="006F1520" w:rsidRDefault="006B1E76" w:rsidP="006B1E76">
                      <w:pPr>
                        <w:pStyle w:val="ListParagraph"/>
                        <w:numPr>
                          <w:ilvl w:val="0"/>
                          <w:numId w:val="16"/>
                        </w:numPr>
                        <w:spacing w:after="0" w:line="240" w:lineRule="auto"/>
                        <w:rPr>
                          <w:rFonts w:ascii="Times New Roman" w:hAnsi="Times New Roman" w:cs="Times New Roman"/>
                        </w:rPr>
                      </w:pPr>
                      <w:r w:rsidRPr="006F1520">
                        <w:rPr>
                          <w:rFonts w:ascii="Times New Roman" w:hAnsi="Times New Roman" w:cs="Times New Roman"/>
                        </w:rPr>
                        <w:t xml:space="preserve">Assignments are due when scheduled.  </w:t>
                      </w:r>
                      <w:r w:rsidR="00AC5FC4" w:rsidRPr="006F1520">
                        <w:rPr>
                          <w:rFonts w:ascii="Times New Roman" w:hAnsi="Times New Roman" w:cs="Times New Roman"/>
                        </w:rPr>
                        <w:t xml:space="preserve">Late assignments will be accepted </w:t>
                      </w:r>
                      <w:r w:rsidR="00AC5FC4" w:rsidRPr="006F1520">
                        <w:rPr>
                          <w:rFonts w:ascii="Times New Roman" w:hAnsi="Times New Roman" w:cs="Times New Roman"/>
                          <w:bCs/>
                          <w:iCs/>
                        </w:rPr>
                        <w:t>for up to one week after due date with a late penalty.</w:t>
                      </w:r>
                    </w:p>
                    <w:p w14:paraId="045E0FCD" w14:textId="22C36071" w:rsidR="006B1E76" w:rsidRPr="006F1520" w:rsidRDefault="00AC5FC4" w:rsidP="00AC5FC4">
                      <w:pPr>
                        <w:pStyle w:val="ListParagraph"/>
                        <w:numPr>
                          <w:ilvl w:val="0"/>
                          <w:numId w:val="16"/>
                        </w:numPr>
                        <w:spacing w:after="0" w:line="240" w:lineRule="auto"/>
                        <w:rPr>
                          <w:rFonts w:ascii="Times New Roman" w:hAnsi="Times New Roman" w:cs="Times New Roman"/>
                        </w:rPr>
                      </w:pPr>
                      <w:r w:rsidRPr="006F1520">
                        <w:rPr>
                          <w:rFonts w:ascii="Times New Roman" w:hAnsi="Times New Roman" w:cs="Times New Roman"/>
                        </w:rPr>
                        <w:t>Students have one week to make up the assignment with no late penalty for each excused absence</w:t>
                      </w:r>
                      <w:r w:rsidR="00FB44BF" w:rsidRPr="006F1520">
                        <w:rPr>
                          <w:rFonts w:ascii="Times New Roman" w:hAnsi="Times New Roman" w:cs="Times New Roman"/>
                        </w:rPr>
                        <w:t>.</w:t>
                      </w:r>
                      <w:r w:rsidRPr="006F1520">
                        <w:rPr>
                          <w:rFonts w:ascii="Times New Roman" w:hAnsi="Times New Roman" w:cs="Times New Roman"/>
                        </w:rPr>
                        <w:t xml:space="preserve">  </w:t>
                      </w:r>
                    </w:p>
                  </w:txbxContent>
                </v:textbox>
                <w10:wrap type="square"/>
              </v:shape>
            </w:pict>
          </mc:Fallback>
        </mc:AlternateContent>
      </w:r>
    </w:p>
    <w:p w14:paraId="5E3EAB49" w14:textId="3A02E8D6" w:rsidR="00143B8C" w:rsidRPr="00143B8C" w:rsidRDefault="00143B8C">
      <w:pPr>
        <w:rPr>
          <w:rFonts w:ascii="Times New Roman" w:hAnsi="Times New Roman" w:cs="Times New Roman"/>
          <w:sz w:val="24"/>
          <w:szCs w:val="24"/>
        </w:rPr>
      </w:pPr>
    </w:p>
    <w:p w14:paraId="1CB50596" w14:textId="7EB7A649" w:rsidR="006B1E76" w:rsidRPr="00143B8C" w:rsidRDefault="00A341AB" w:rsidP="006B1E76">
      <w:pPr>
        <w:spacing w:after="0" w:line="240" w:lineRule="auto"/>
        <w:rPr>
          <w:rFonts w:ascii="Times New Roman" w:hAnsi="Times New Roman" w:cs="Times New Roman"/>
          <w:b/>
          <w:sz w:val="24"/>
          <w:szCs w:val="24"/>
        </w:rPr>
      </w:pPr>
      <w:r w:rsidRPr="00143B8C">
        <w:rPr>
          <w:rFonts w:ascii="Times New Roman" w:hAnsi="Times New Roman" w:cs="Times New Roman"/>
          <w:b/>
          <w:sz w:val="24"/>
          <w:szCs w:val="24"/>
        </w:rPr>
        <w:t>Grading Scale:</w:t>
      </w:r>
      <w:r w:rsidR="006B1E76" w:rsidRPr="00143B8C">
        <w:rPr>
          <w:rFonts w:ascii="Times New Roman" w:hAnsi="Times New Roman" w:cs="Times New Roman"/>
          <w:b/>
          <w:sz w:val="24"/>
          <w:szCs w:val="24"/>
        </w:rPr>
        <w:tab/>
      </w:r>
      <w:r w:rsidR="006B1E76" w:rsidRPr="00143B8C">
        <w:rPr>
          <w:rFonts w:ascii="Times New Roman" w:hAnsi="Times New Roman" w:cs="Times New Roman"/>
          <w:b/>
          <w:sz w:val="24"/>
          <w:szCs w:val="24"/>
        </w:rPr>
        <w:tab/>
      </w:r>
      <w:r w:rsidR="006B1E76" w:rsidRPr="00143B8C">
        <w:rPr>
          <w:rFonts w:ascii="Times New Roman" w:hAnsi="Times New Roman" w:cs="Times New Roman"/>
          <w:b/>
          <w:sz w:val="24"/>
          <w:szCs w:val="24"/>
        </w:rPr>
        <w:tab/>
      </w:r>
      <w:r w:rsidR="006B1E76" w:rsidRPr="00143B8C">
        <w:rPr>
          <w:rFonts w:ascii="Times New Roman" w:hAnsi="Times New Roman" w:cs="Times New Roman"/>
          <w:b/>
          <w:sz w:val="24"/>
          <w:szCs w:val="24"/>
        </w:rPr>
        <w:tab/>
      </w:r>
      <w:r w:rsidR="006B1E76" w:rsidRPr="00143B8C">
        <w:rPr>
          <w:rFonts w:ascii="Times New Roman" w:hAnsi="Times New Roman" w:cs="Times New Roman"/>
          <w:b/>
          <w:sz w:val="24"/>
          <w:szCs w:val="24"/>
        </w:rPr>
        <w:tab/>
      </w:r>
    </w:p>
    <w:p w14:paraId="67A4026A" w14:textId="31DDEC1A" w:rsidR="00A341AB" w:rsidRPr="00143B8C" w:rsidRDefault="00A341AB" w:rsidP="006B1E76">
      <w:pPr>
        <w:spacing w:after="0" w:line="240" w:lineRule="auto"/>
        <w:rPr>
          <w:rFonts w:ascii="Times New Roman" w:hAnsi="Times New Roman" w:cs="Times New Roman"/>
          <w:b/>
          <w:sz w:val="24"/>
          <w:szCs w:val="24"/>
        </w:rPr>
      </w:pPr>
      <w:r w:rsidRPr="00143B8C">
        <w:rPr>
          <w:rFonts w:ascii="Times New Roman" w:hAnsi="Times New Roman" w:cs="Times New Roman"/>
          <w:sz w:val="24"/>
          <w:szCs w:val="24"/>
        </w:rPr>
        <w:t>90 – 100 ….…… A</w:t>
      </w:r>
    </w:p>
    <w:p w14:paraId="19FD7BD2" w14:textId="6200491B" w:rsidR="00A341AB" w:rsidRPr="00143B8C" w:rsidRDefault="00A341AB" w:rsidP="006B1E76">
      <w:pPr>
        <w:spacing w:after="0" w:line="240" w:lineRule="auto"/>
        <w:rPr>
          <w:rFonts w:ascii="Times New Roman" w:hAnsi="Times New Roman" w:cs="Times New Roman"/>
          <w:sz w:val="24"/>
          <w:szCs w:val="24"/>
        </w:rPr>
      </w:pPr>
      <w:r w:rsidRPr="00143B8C">
        <w:rPr>
          <w:rFonts w:ascii="Times New Roman" w:hAnsi="Times New Roman" w:cs="Times New Roman"/>
          <w:sz w:val="24"/>
          <w:szCs w:val="24"/>
        </w:rPr>
        <w:t>80 – 89 ............... B</w:t>
      </w:r>
    </w:p>
    <w:p w14:paraId="2C83DC91" w14:textId="77777777" w:rsidR="00A341AB" w:rsidRPr="00143B8C" w:rsidRDefault="00A341AB" w:rsidP="006B1E76">
      <w:pPr>
        <w:spacing w:after="0" w:line="240" w:lineRule="auto"/>
        <w:rPr>
          <w:rFonts w:ascii="Times New Roman" w:hAnsi="Times New Roman" w:cs="Times New Roman"/>
          <w:sz w:val="24"/>
          <w:szCs w:val="24"/>
        </w:rPr>
      </w:pPr>
      <w:r w:rsidRPr="00143B8C">
        <w:rPr>
          <w:rFonts w:ascii="Times New Roman" w:hAnsi="Times New Roman" w:cs="Times New Roman"/>
          <w:sz w:val="24"/>
          <w:szCs w:val="24"/>
        </w:rPr>
        <w:t>70 – 79 ………... C</w:t>
      </w:r>
    </w:p>
    <w:p w14:paraId="59B15FC5" w14:textId="77777777" w:rsidR="00A341AB" w:rsidRPr="00143B8C" w:rsidRDefault="00A341AB" w:rsidP="006B1E76">
      <w:pPr>
        <w:spacing w:after="0" w:line="240" w:lineRule="auto"/>
        <w:rPr>
          <w:rFonts w:ascii="Times New Roman" w:hAnsi="Times New Roman" w:cs="Times New Roman"/>
          <w:sz w:val="24"/>
          <w:szCs w:val="24"/>
        </w:rPr>
      </w:pPr>
      <w:r w:rsidRPr="00143B8C">
        <w:rPr>
          <w:rFonts w:ascii="Times New Roman" w:hAnsi="Times New Roman" w:cs="Times New Roman"/>
          <w:sz w:val="24"/>
          <w:szCs w:val="24"/>
        </w:rPr>
        <w:t>60 – 69 ………... D</w:t>
      </w:r>
    </w:p>
    <w:p w14:paraId="2B4302B4" w14:textId="58583530" w:rsidR="00AC5FC4" w:rsidRPr="00143B8C" w:rsidRDefault="00A341AB" w:rsidP="006B1E76">
      <w:pPr>
        <w:spacing w:after="0" w:line="240" w:lineRule="auto"/>
        <w:rPr>
          <w:rFonts w:ascii="Times New Roman" w:hAnsi="Times New Roman" w:cs="Times New Roman"/>
          <w:sz w:val="24"/>
          <w:szCs w:val="24"/>
        </w:rPr>
      </w:pPr>
      <w:r w:rsidRPr="00143B8C">
        <w:rPr>
          <w:rFonts w:ascii="Times New Roman" w:hAnsi="Times New Roman" w:cs="Times New Roman"/>
          <w:sz w:val="24"/>
          <w:szCs w:val="24"/>
        </w:rPr>
        <w:t>Below 60 ………</w:t>
      </w:r>
      <w:r w:rsidR="00A8723C">
        <w:rPr>
          <w:rFonts w:ascii="Times New Roman" w:hAnsi="Times New Roman" w:cs="Times New Roman"/>
          <w:sz w:val="24"/>
          <w:szCs w:val="24"/>
        </w:rPr>
        <w:t xml:space="preserve"> </w:t>
      </w:r>
      <w:r w:rsidRPr="00143B8C">
        <w:rPr>
          <w:rFonts w:ascii="Times New Roman" w:hAnsi="Times New Roman" w:cs="Times New Roman"/>
          <w:sz w:val="24"/>
          <w:szCs w:val="24"/>
        </w:rPr>
        <w:t>F</w:t>
      </w:r>
    </w:p>
    <w:p w14:paraId="4D9D1D22" w14:textId="1F738C0D" w:rsidR="00AC5FC4" w:rsidRDefault="00AC5FC4" w:rsidP="006B1E76">
      <w:pPr>
        <w:spacing w:after="0" w:line="240" w:lineRule="auto"/>
        <w:rPr>
          <w:rFonts w:ascii="Times New Roman" w:hAnsi="Times New Roman" w:cs="Times New Roman"/>
          <w:sz w:val="20"/>
          <w:szCs w:val="20"/>
        </w:rPr>
      </w:pPr>
    </w:p>
    <w:p w14:paraId="26E3B237" w14:textId="77777777" w:rsidR="001E1C77" w:rsidRPr="00DB6307" w:rsidRDefault="001E1C77">
      <w:pPr>
        <w:rPr>
          <w:rFonts w:ascii="Times New Roman" w:hAnsi="Times New Roman" w:cs="Times New Roman"/>
          <w:sz w:val="24"/>
          <w:szCs w:val="24"/>
        </w:rPr>
      </w:pPr>
    </w:p>
    <w:sectPr w:rsidR="001E1C77" w:rsidRPr="00DB6307" w:rsidSect="006B1E7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1F3"/>
    <w:multiLevelType w:val="hybridMultilevel"/>
    <w:tmpl w:val="9164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A0D6E"/>
    <w:multiLevelType w:val="hybridMultilevel"/>
    <w:tmpl w:val="DC9E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3CB3"/>
    <w:multiLevelType w:val="hybridMultilevel"/>
    <w:tmpl w:val="A7D8A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F141C"/>
    <w:multiLevelType w:val="hybridMultilevel"/>
    <w:tmpl w:val="5C28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4F51"/>
    <w:multiLevelType w:val="hybridMultilevel"/>
    <w:tmpl w:val="46F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0021D"/>
    <w:multiLevelType w:val="hybridMultilevel"/>
    <w:tmpl w:val="5DA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3532"/>
    <w:multiLevelType w:val="hybridMultilevel"/>
    <w:tmpl w:val="2FF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B6EEA"/>
    <w:multiLevelType w:val="hybridMultilevel"/>
    <w:tmpl w:val="C38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133BF"/>
    <w:multiLevelType w:val="hybridMultilevel"/>
    <w:tmpl w:val="D094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215A6"/>
    <w:multiLevelType w:val="hybridMultilevel"/>
    <w:tmpl w:val="7AF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B3875"/>
    <w:multiLevelType w:val="hybridMultilevel"/>
    <w:tmpl w:val="0C1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A1E7D"/>
    <w:multiLevelType w:val="hybridMultilevel"/>
    <w:tmpl w:val="3C2C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70BC"/>
    <w:multiLevelType w:val="hybridMultilevel"/>
    <w:tmpl w:val="B3BCE250"/>
    <w:lvl w:ilvl="0" w:tplc="BDD8A5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66258"/>
    <w:multiLevelType w:val="hybridMultilevel"/>
    <w:tmpl w:val="4078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2F2A"/>
    <w:multiLevelType w:val="hybridMultilevel"/>
    <w:tmpl w:val="482E5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75EAE"/>
    <w:multiLevelType w:val="hybridMultilevel"/>
    <w:tmpl w:val="F2728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1D799A"/>
    <w:multiLevelType w:val="hybridMultilevel"/>
    <w:tmpl w:val="916C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7"/>
  </w:num>
  <w:num w:numId="5">
    <w:abstractNumId w:val="16"/>
  </w:num>
  <w:num w:numId="6">
    <w:abstractNumId w:val="5"/>
  </w:num>
  <w:num w:numId="7">
    <w:abstractNumId w:val="4"/>
  </w:num>
  <w:num w:numId="8">
    <w:abstractNumId w:val="2"/>
  </w:num>
  <w:num w:numId="9">
    <w:abstractNumId w:val="13"/>
  </w:num>
  <w:num w:numId="10">
    <w:abstractNumId w:val="8"/>
  </w:num>
  <w:num w:numId="11">
    <w:abstractNumId w:val="10"/>
  </w:num>
  <w:num w:numId="12">
    <w:abstractNumId w:val="3"/>
  </w:num>
  <w:num w:numId="13">
    <w:abstractNumId w:val="15"/>
  </w:num>
  <w:num w:numId="14">
    <w:abstractNumId w:val="0"/>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7"/>
    <w:rsid w:val="00013AF9"/>
    <w:rsid w:val="000767E2"/>
    <w:rsid w:val="000B3504"/>
    <w:rsid w:val="000E1296"/>
    <w:rsid w:val="001401D0"/>
    <w:rsid w:val="00143B8C"/>
    <w:rsid w:val="001642C4"/>
    <w:rsid w:val="001819D9"/>
    <w:rsid w:val="001E1C77"/>
    <w:rsid w:val="00235806"/>
    <w:rsid w:val="002807EE"/>
    <w:rsid w:val="00283687"/>
    <w:rsid w:val="00307BEE"/>
    <w:rsid w:val="003321F0"/>
    <w:rsid w:val="00346886"/>
    <w:rsid w:val="00395035"/>
    <w:rsid w:val="004A1C15"/>
    <w:rsid w:val="004B1C32"/>
    <w:rsid w:val="00511F5F"/>
    <w:rsid w:val="00596803"/>
    <w:rsid w:val="005C74C7"/>
    <w:rsid w:val="005F0D02"/>
    <w:rsid w:val="006072D4"/>
    <w:rsid w:val="006A6700"/>
    <w:rsid w:val="006B1E76"/>
    <w:rsid w:val="006F1520"/>
    <w:rsid w:val="00816F98"/>
    <w:rsid w:val="00831202"/>
    <w:rsid w:val="008E0D7B"/>
    <w:rsid w:val="00A341AB"/>
    <w:rsid w:val="00A400AA"/>
    <w:rsid w:val="00A44C56"/>
    <w:rsid w:val="00A56D4F"/>
    <w:rsid w:val="00A80A8A"/>
    <w:rsid w:val="00A85F3F"/>
    <w:rsid w:val="00A8723C"/>
    <w:rsid w:val="00AC5FC4"/>
    <w:rsid w:val="00B12475"/>
    <w:rsid w:val="00B12B97"/>
    <w:rsid w:val="00B34E0E"/>
    <w:rsid w:val="00D50113"/>
    <w:rsid w:val="00DB6307"/>
    <w:rsid w:val="00E077DF"/>
    <w:rsid w:val="00EC6E1E"/>
    <w:rsid w:val="00F70E73"/>
    <w:rsid w:val="00FB44BF"/>
    <w:rsid w:val="00FB571B"/>
    <w:rsid w:val="00FD07F1"/>
    <w:rsid w:val="00FE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49FB"/>
  <w15:docId w15:val="{7F0BE977-CBDE-4FDA-8A73-B0F1978D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07"/>
    <w:rPr>
      <w:color w:val="0563C1" w:themeColor="hyperlink"/>
      <w:u w:val="single"/>
    </w:rPr>
  </w:style>
  <w:style w:type="paragraph" w:styleId="ListParagraph">
    <w:name w:val="List Paragraph"/>
    <w:basedOn w:val="Normal"/>
    <w:uiPriority w:val="34"/>
    <w:qFormat/>
    <w:rsid w:val="00E077DF"/>
    <w:pPr>
      <w:ind w:left="720"/>
      <w:contextualSpacing/>
    </w:pPr>
  </w:style>
  <w:style w:type="table" w:styleId="TableGrid">
    <w:name w:val="Table Grid"/>
    <w:basedOn w:val="TableNormal"/>
    <w:uiPriority w:val="39"/>
    <w:rsid w:val="005C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4F"/>
    <w:rPr>
      <w:rFonts w:ascii="Segoe UI" w:hAnsi="Segoe UI" w:cs="Segoe UI"/>
      <w:sz w:val="18"/>
      <w:szCs w:val="18"/>
    </w:rPr>
  </w:style>
  <w:style w:type="character" w:styleId="UnresolvedMention">
    <w:name w:val="Unresolved Mention"/>
    <w:basedOn w:val="DefaultParagraphFont"/>
    <w:uiPriority w:val="99"/>
    <w:semiHidden/>
    <w:unhideWhenUsed/>
    <w:rsid w:val="003950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groove.com" TargetMode="External"/><Relationship Id="rId5" Type="http://schemas.openxmlformats.org/officeDocument/2006/relationships/hyperlink" Target="mailto:marianne.romaine@polk-f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Romaine</dc:creator>
  <cp:keywords/>
  <dc:description/>
  <cp:lastModifiedBy>Romaine, Marianne</cp:lastModifiedBy>
  <cp:revision>12</cp:revision>
  <cp:lastPrinted>2019-08-09T15:33:00Z</cp:lastPrinted>
  <dcterms:created xsi:type="dcterms:W3CDTF">2019-08-09T14:43:00Z</dcterms:created>
  <dcterms:modified xsi:type="dcterms:W3CDTF">2019-08-09T18:59:00Z</dcterms:modified>
</cp:coreProperties>
</file>