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AED6" w14:textId="77777777" w:rsidR="0095248B" w:rsidRDefault="0095248B" w:rsidP="005A032F">
      <w:pPr>
        <w:spacing w:after="0" w:line="240" w:lineRule="auto"/>
        <w:rPr>
          <w:rFonts w:ascii="Times New Roman" w:hAnsi="Times New Roman" w:cs="Times New Roman"/>
          <w:sz w:val="24"/>
          <w:szCs w:val="24"/>
        </w:rPr>
      </w:pPr>
    </w:p>
    <w:p w14:paraId="738AB1DB" w14:textId="77777777" w:rsidR="0095248B" w:rsidRDefault="0095248B" w:rsidP="005A032F">
      <w:pPr>
        <w:spacing w:after="0" w:line="240" w:lineRule="auto"/>
        <w:rPr>
          <w:rFonts w:ascii="Times New Roman" w:hAnsi="Times New Roman" w:cs="Times New Roman"/>
          <w:sz w:val="24"/>
          <w:szCs w:val="24"/>
        </w:rPr>
      </w:pPr>
    </w:p>
    <w:p w14:paraId="121ED958" w14:textId="60212B65" w:rsidR="00BC3D74" w:rsidRDefault="00FB5210" w:rsidP="005A032F">
      <w:pPr>
        <w:spacing w:after="0" w:line="240" w:lineRule="auto"/>
        <w:rPr>
          <w:rFonts w:ascii="Times New Roman" w:hAnsi="Times New Roman" w:cs="Times New Roman"/>
          <w:sz w:val="24"/>
          <w:szCs w:val="24"/>
        </w:rPr>
      </w:pPr>
      <w:r>
        <w:rPr>
          <w:rFonts w:ascii="Times New Roman" w:hAnsi="Times New Roman" w:cs="Times New Roman"/>
          <w:sz w:val="24"/>
          <w:szCs w:val="24"/>
        </w:rPr>
        <w:t>Ms. Romaine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032F">
        <w:rPr>
          <w:rFonts w:ascii="Times New Roman" w:hAnsi="Times New Roman" w:cs="Times New Roman"/>
          <w:sz w:val="24"/>
          <w:szCs w:val="24"/>
        </w:rPr>
        <w:t>International Baccalaureate</w:t>
      </w:r>
      <w:r>
        <w:rPr>
          <w:rFonts w:ascii="Times New Roman" w:hAnsi="Times New Roman" w:cs="Times New Roman"/>
          <w:sz w:val="24"/>
          <w:szCs w:val="24"/>
        </w:rPr>
        <w:t xml:space="preserve"> at Bartow High School</w:t>
      </w:r>
    </w:p>
    <w:p w14:paraId="4484C4E2" w14:textId="75DBE393" w:rsidR="00CF2F2C" w:rsidRDefault="00CF2F2C" w:rsidP="005A032F">
      <w:pPr>
        <w:spacing w:after="0" w:line="240" w:lineRule="auto"/>
        <w:rPr>
          <w:rFonts w:ascii="Times New Roman" w:hAnsi="Times New Roman" w:cs="Times New Roman"/>
          <w:sz w:val="24"/>
          <w:szCs w:val="24"/>
        </w:rPr>
      </w:pPr>
      <w:r>
        <w:rPr>
          <w:rFonts w:ascii="Times New Roman" w:hAnsi="Times New Roman" w:cs="Times New Roman"/>
          <w:sz w:val="24"/>
          <w:szCs w:val="24"/>
        </w:rPr>
        <w:t>Room 02-206</w:t>
      </w:r>
      <w:r w:rsidR="005E3385">
        <w:rPr>
          <w:rFonts w:ascii="Times New Roman" w:hAnsi="Times New Roman" w:cs="Times New Roman"/>
          <w:sz w:val="24"/>
          <w:szCs w:val="24"/>
        </w:rPr>
        <w:t xml:space="preserve"> (upstairs)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140D" w:rsidRPr="00AA140D">
        <w:rPr>
          <w:rFonts w:ascii="Times New Roman" w:hAnsi="Times New Roman" w:cs="Times New Roman"/>
          <w:sz w:val="24"/>
          <w:szCs w:val="24"/>
        </w:rPr>
        <w:t>marianne.romaine@polk-fl.net</w:t>
      </w:r>
    </w:p>
    <w:p w14:paraId="3481E99E" w14:textId="6F3AB884" w:rsidR="00AA140D" w:rsidRDefault="00AA140D" w:rsidP="005A03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IB Psychology </w:t>
      </w:r>
      <w:r w:rsidR="005E3385">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www.psychgroove.com</w:t>
      </w:r>
    </w:p>
    <w:p w14:paraId="76EC323B" w14:textId="0FB66EF3" w:rsidR="00AA140D" w:rsidRDefault="00AA140D" w:rsidP="005A032F">
      <w:pPr>
        <w:spacing w:after="0" w:line="240" w:lineRule="auto"/>
        <w:rPr>
          <w:rFonts w:ascii="Times New Roman" w:hAnsi="Times New Roman" w:cs="Times New Roman"/>
          <w:sz w:val="24"/>
          <w:szCs w:val="24"/>
        </w:rPr>
      </w:pPr>
      <w:r>
        <w:rPr>
          <w:rFonts w:ascii="Times New Roman" w:hAnsi="Times New Roman" w:cs="Times New Roman"/>
          <w:sz w:val="24"/>
          <w:szCs w:val="24"/>
        </w:rPr>
        <w:t>Course # 21078100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4FE77C" w14:textId="12338837" w:rsidR="00AA140D" w:rsidRDefault="00AA140D" w:rsidP="005A032F">
      <w:pPr>
        <w:spacing w:after="0" w:line="240" w:lineRule="auto"/>
        <w:rPr>
          <w:rFonts w:ascii="Times New Roman" w:hAnsi="Times New Roman" w:cs="Times New Roman"/>
          <w:sz w:val="24"/>
          <w:szCs w:val="24"/>
        </w:rPr>
      </w:pPr>
    </w:p>
    <w:p w14:paraId="5DFD5B54" w14:textId="77777777" w:rsidR="00F52ABE" w:rsidRDefault="00F52ABE" w:rsidP="005A032F">
      <w:pPr>
        <w:spacing w:after="0" w:line="240" w:lineRule="auto"/>
        <w:rPr>
          <w:rFonts w:ascii="Times New Roman" w:hAnsi="Times New Roman" w:cs="Times New Roman"/>
          <w:sz w:val="24"/>
          <w:szCs w:val="24"/>
        </w:rPr>
      </w:pPr>
    </w:p>
    <w:p w14:paraId="3A70692C" w14:textId="73E2E396" w:rsidR="00B94200" w:rsidRPr="005E3385" w:rsidRDefault="005E3385" w:rsidP="005E3385">
      <w:pPr>
        <w:spacing w:after="0" w:line="240" w:lineRule="auto"/>
        <w:jc w:val="center"/>
        <w:rPr>
          <w:rFonts w:ascii="Times New Roman" w:hAnsi="Times New Roman" w:cs="Times New Roman"/>
          <w:b/>
          <w:bCs/>
          <w:sz w:val="28"/>
          <w:szCs w:val="28"/>
        </w:rPr>
      </w:pPr>
      <w:r w:rsidRPr="005E3385">
        <w:rPr>
          <w:rFonts w:ascii="Times New Roman" w:hAnsi="Times New Roman" w:cs="Times New Roman"/>
          <w:b/>
          <w:bCs/>
          <w:sz w:val="28"/>
          <w:szCs w:val="28"/>
        </w:rPr>
        <w:t>IB Psychology 1 SL            Course Content 2019-2020</w:t>
      </w:r>
    </w:p>
    <w:p w14:paraId="057F90C2" w14:textId="5BA58BF1" w:rsidR="00B94200" w:rsidRDefault="00B94200" w:rsidP="005A032F">
      <w:pPr>
        <w:spacing w:after="0" w:line="240" w:lineRule="auto"/>
        <w:rPr>
          <w:rFonts w:ascii="Times New Roman" w:hAnsi="Times New Roman" w:cs="Times New Roman"/>
          <w:sz w:val="24"/>
          <w:szCs w:val="24"/>
        </w:rPr>
      </w:pPr>
    </w:p>
    <w:p w14:paraId="78F68200" w14:textId="77777777" w:rsidR="00F52ABE" w:rsidRDefault="00F52ABE" w:rsidP="005A032F">
      <w:pPr>
        <w:spacing w:after="0" w:line="240" w:lineRule="auto"/>
        <w:rPr>
          <w:rFonts w:ascii="Times New Roman" w:hAnsi="Times New Roman" w:cs="Times New Roman"/>
          <w:sz w:val="24"/>
          <w:szCs w:val="24"/>
        </w:rPr>
      </w:pPr>
    </w:p>
    <w:p w14:paraId="09E118CE" w14:textId="77777777" w:rsidR="00AA140D" w:rsidRDefault="00AA140D" w:rsidP="005A032F">
      <w:pPr>
        <w:spacing w:after="0" w:line="240" w:lineRule="auto"/>
        <w:rPr>
          <w:rFonts w:ascii="Times New Roman" w:hAnsi="Times New Roman" w:cs="Times New Roman"/>
          <w:b/>
          <w:sz w:val="24"/>
          <w:szCs w:val="24"/>
        </w:rPr>
      </w:pPr>
      <w:r w:rsidRPr="00AE72B6">
        <w:rPr>
          <w:rFonts w:ascii="Times New Roman" w:hAnsi="Times New Roman" w:cs="Times New Roman"/>
          <w:b/>
          <w:sz w:val="24"/>
          <w:szCs w:val="24"/>
        </w:rPr>
        <w:t>Course Overview:</w:t>
      </w:r>
    </w:p>
    <w:p w14:paraId="1B813E67" w14:textId="77777777" w:rsidR="00AE72B6" w:rsidRPr="00AE72B6" w:rsidRDefault="00AE72B6" w:rsidP="005A032F">
      <w:pPr>
        <w:spacing w:after="0" w:line="240" w:lineRule="auto"/>
        <w:rPr>
          <w:rFonts w:ascii="Times New Roman" w:hAnsi="Times New Roman" w:cs="Times New Roman"/>
          <w:b/>
          <w:sz w:val="24"/>
          <w:szCs w:val="24"/>
        </w:rPr>
      </w:pPr>
    </w:p>
    <w:p w14:paraId="4843A54C" w14:textId="29344C68" w:rsidR="00AA140D" w:rsidRDefault="00AA140D" w:rsidP="00AA140D">
      <w:pPr>
        <w:spacing w:after="0" w:line="240" w:lineRule="auto"/>
        <w:rPr>
          <w:rFonts w:ascii="Times New Roman" w:hAnsi="Times New Roman" w:cs="Times New Roman"/>
          <w:sz w:val="24"/>
          <w:szCs w:val="24"/>
        </w:rPr>
      </w:pPr>
      <w:r w:rsidRPr="00AA140D">
        <w:rPr>
          <w:rFonts w:ascii="Times New Roman" w:hAnsi="Times New Roman" w:cs="Times New Roman"/>
          <w:sz w:val="24"/>
          <w:szCs w:val="24"/>
        </w:rPr>
        <w:t xml:space="preserve">Psychology is the </w:t>
      </w:r>
      <w:r w:rsidR="005E3385">
        <w:rPr>
          <w:rFonts w:ascii="Times New Roman" w:hAnsi="Times New Roman" w:cs="Times New Roman"/>
          <w:sz w:val="24"/>
          <w:szCs w:val="24"/>
        </w:rPr>
        <w:t>scientific</w:t>
      </w:r>
      <w:r w:rsidRPr="00AA140D">
        <w:rPr>
          <w:rFonts w:ascii="Times New Roman" w:hAnsi="Times New Roman" w:cs="Times New Roman"/>
          <w:sz w:val="24"/>
          <w:szCs w:val="24"/>
        </w:rPr>
        <w:t xml:space="preserve"> study of </w:t>
      </w:r>
      <w:r w:rsidR="005E3385">
        <w:rPr>
          <w:rFonts w:ascii="Times New Roman" w:hAnsi="Times New Roman" w:cs="Times New Roman"/>
          <w:sz w:val="24"/>
          <w:szCs w:val="24"/>
        </w:rPr>
        <w:t>the mind and behavior</w:t>
      </w:r>
      <w:r w:rsidRPr="00AA140D">
        <w:rPr>
          <w:rFonts w:ascii="Times New Roman" w:hAnsi="Times New Roman" w:cs="Times New Roman"/>
          <w:sz w:val="24"/>
          <w:szCs w:val="24"/>
        </w:rPr>
        <w:t>. Psychology has its roots in both the natural and social sciences, leading to a variety of research designs and applications, and providing a unique approach to understanding modern society.</w:t>
      </w:r>
    </w:p>
    <w:p w14:paraId="66293112" w14:textId="77777777" w:rsidR="00AE72B6" w:rsidRPr="00AA140D" w:rsidRDefault="00AE72B6" w:rsidP="00AA140D">
      <w:pPr>
        <w:spacing w:after="0" w:line="240" w:lineRule="auto"/>
        <w:rPr>
          <w:rFonts w:ascii="Times New Roman" w:hAnsi="Times New Roman" w:cs="Times New Roman"/>
          <w:sz w:val="24"/>
          <w:szCs w:val="24"/>
        </w:rPr>
      </w:pPr>
    </w:p>
    <w:p w14:paraId="554C5EEC" w14:textId="77777777" w:rsidR="00AA140D" w:rsidRDefault="00AA140D" w:rsidP="00AA140D">
      <w:pPr>
        <w:spacing w:after="0" w:line="240" w:lineRule="auto"/>
        <w:rPr>
          <w:rFonts w:ascii="Times New Roman" w:hAnsi="Times New Roman" w:cs="Times New Roman"/>
          <w:sz w:val="24"/>
          <w:szCs w:val="24"/>
        </w:rPr>
      </w:pPr>
      <w:r w:rsidRPr="00AA140D">
        <w:rPr>
          <w:rFonts w:ascii="Times New Roman" w:hAnsi="Times New Roman" w:cs="Times New Roman"/>
          <w:sz w:val="24"/>
          <w:szCs w:val="24"/>
        </w:rPr>
        <w:t>IB psychology examines the interaction of biological, cognitive and sociocultural influences on human behaviour, thereby adopting an integrative approach. Understanding how psychological knowledge is generated, developed and applied enables students to achieve a greater understanding of themselves and appreciate the diversity of human behaviour. The ethical concerns raised by the methodology and application of psychological research are key considerations in IB psychology.</w:t>
      </w:r>
    </w:p>
    <w:p w14:paraId="217CF2F2" w14:textId="7C2999D8" w:rsidR="00AA140D" w:rsidRDefault="00AA140D" w:rsidP="00AA140D">
      <w:pPr>
        <w:spacing w:after="0" w:line="240" w:lineRule="auto"/>
        <w:rPr>
          <w:rFonts w:ascii="Times New Roman" w:hAnsi="Times New Roman" w:cs="Times New Roman"/>
          <w:sz w:val="24"/>
          <w:szCs w:val="24"/>
        </w:rPr>
      </w:pPr>
    </w:p>
    <w:p w14:paraId="63000102" w14:textId="77777777" w:rsidR="00F52ABE" w:rsidRPr="00AE72B6" w:rsidRDefault="00F52ABE" w:rsidP="00AA140D">
      <w:pPr>
        <w:spacing w:after="0" w:line="240" w:lineRule="auto"/>
        <w:rPr>
          <w:rFonts w:ascii="Times New Roman" w:hAnsi="Times New Roman" w:cs="Times New Roman"/>
          <w:sz w:val="24"/>
          <w:szCs w:val="24"/>
        </w:rPr>
      </w:pPr>
    </w:p>
    <w:p w14:paraId="5180F193" w14:textId="2E920762" w:rsidR="0080347F" w:rsidRPr="00AE72B6" w:rsidRDefault="00AE72B6" w:rsidP="0080347F">
      <w:pPr>
        <w:pStyle w:val="BodyText"/>
        <w:rPr>
          <w:b/>
        </w:rPr>
      </w:pPr>
      <w:r>
        <w:rPr>
          <w:b/>
        </w:rPr>
        <w:t>Aims of IB Psychology</w:t>
      </w:r>
      <w:r w:rsidR="00F52ABE">
        <w:rPr>
          <w:b/>
        </w:rPr>
        <w:t xml:space="preserve"> (from </w:t>
      </w:r>
      <w:r w:rsidR="00E225A4">
        <w:rPr>
          <w:b/>
        </w:rPr>
        <w:t>IB Psychology Guide, 2018, page 18)</w:t>
      </w:r>
      <w:r>
        <w:rPr>
          <w:b/>
        </w:rPr>
        <w:t>:</w:t>
      </w:r>
    </w:p>
    <w:p w14:paraId="38AA5AB8" w14:textId="48D3B514" w:rsidR="00F52ABE" w:rsidRPr="00F52ABE" w:rsidRDefault="00F52ABE" w:rsidP="00F52AB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52ABE">
        <w:rPr>
          <w:rFonts w:ascii="Times New Roman" w:hAnsi="Times New Roman" w:cs="Times New Roman"/>
          <w:sz w:val="24"/>
          <w:szCs w:val="24"/>
        </w:rPr>
        <w:t>D</w:t>
      </w:r>
      <w:r w:rsidRPr="00F52ABE">
        <w:rPr>
          <w:rFonts w:ascii="Times New Roman" w:hAnsi="Times New Roman" w:cs="Times New Roman"/>
          <w:sz w:val="24"/>
          <w:szCs w:val="24"/>
        </w:rPr>
        <w:t>evelop an understanding of the biological, cognitive and sociocultural factors affecting mental</w:t>
      </w:r>
      <w:r>
        <w:rPr>
          <w:rFonts w:ascii="Times New Roman" w:hAnsi="Times New Roman" w:cs="Times New Roman"/>
          <w:sz w:val="24"/>
          <w:szCs w:val="24"/>
        </w:rPr>
        <w:t xml:space="preserve"> </w:t>
      </w:r>
      <w:r w:rsidRPr="00F52ABE">
        <w:rPr>
          <w:rFonts w:ascii="Times New Roman" w:hAnsi="Times New Roman" w:cs="Times New Roman"/>
          <w:sz w:val="24"/>
          <w:szCs w:val="24"/>
        </w:rPr>
        <w:t>processes and behavior</w:t>
      </w:r>
    </w:p>
    <w:p w14:paraId="5F64A484" w14:textId="3AB992EE" w:rsidR="00F52ABE" w:rsidRPr="00F52ABE" w:rsidRDefault="00F52ABE" w:rsidP="00F52AB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52ABE">
        <w:rPr>
          <w:rFonts w:ascii="Times New Roman" w:hAnsi="Times New Roman" w:cs="Times New Roman"/>
          <w:sz w:val="24"/>
          <w:szCs w:val="24"/>
        </w:rPr>
        <w:t>A</w:t>
      </w:r>
      <w:r w:rsidRPr="00F52ABE">
        <w:rPr>
          <w:rFonts w:ascii="Times New Roman" w:hAnsi="Times New Roman" w:cs="Times New Roman"/>
          <w:sz w:val="24"/>
          <w:szCs w:val="24"/>
        </w:rPr>
        <w:t>pply an understanding of the biological, cognitive and sociocultural factors affecting mental</w:t>
      </w:r>
      <w:r>
        <w:rPr>
          <w:rFonts w:ascii="Times New Roman" w:hAnsi="Times New Roman" w:cs="Times New Roman"/>
          <w:sz w:val="24"/>
          <w:szCs w:val="24"/>
        </w:rPr>
        <w:t xml:space="preserve"> </w:t>
      </w:r>
      <w:r w:rsidRPr="00F52ABE">
        <w:rPr>
          <w:rFonts w:ascii="Times New Roman" w:hAnsi="Times New Roman" w:cs="Times New Roman"/>
          <w:sz w:val="24"/>
          <w:szCs w:val="24"/>
        </w:rPr>
        <w:t>processes and behavior to at least one applied area of study</w:t>
      </w:r>
    </w:p>
    <w:p w14:paraId="330835A5" w14:textId="39F766A1" w:rsidR="00F52ABE" w:rsidRPr="00F52ABE" w:rsidRDefault="00F52ABE" w:rsidP="00F52AB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52ABE">
        <w:rPr>
          <w:rFonts w:ascii="Times New Roman" w:hAnsi="Times New Roman" w:cs="Times New Roman"/>
          <w:sz w:val="24"/>
          <w:szCs w:val="24"/>
        </w:rPr>
        <w:t>U</w:t>
      </w:r>
      <w:r w:rsidRPr="00F52ABE">
        <w:rPr>
          <w:rFonts w:ascii="Times New Roman" w:hAnsi="Times New Roman" w:cs="Times New Roman"/>
          <w:sz w:val="24"/>
          <w:szCs w:val="24"/>
        </w:rPr>
        <w:t>nderstand diverse methods of inquiry</w:t>
      </w:r>
    </w:p>
    <w:p w14:paraId="33E5D47B" w14:textId="17B1390B" w:rsidR="00F52ABE" w:rsidRPr="00F52ABE" w:rsidRDefault="00F52ABE" w:rsidP="00F52AB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52ABE">
        <w:rPr>
          <w:rFonts w:ascii="Times New Roman" w:hAnsi="Times New Roman" w:cs="Times New Roman"/>
          <w:sz w:val="24"/>
          <w:szCs w:val="24"/>
        </w:rPr>
        <w:t>U</w:t>
      </w:r>
      <w:r w:rsidRPr="00F52ABE">
        <w:rPr>
          <w:rFonts w:ascii="Times New Roman" w:hAnsi="Times New Roman" w:cs="Times New Roman"/>
          <w:sz w:val="24"/>
          <w:szCs w:val="24"/>
        </w:rPr>
        <w:t>nderstand the importance of ethical practice in psychological research in general and observe</w:t>
      </w:r>
      <w:r>
        <w:rPr>
          <w:rFonts w:ascii="Times New Roman" w:hAnsi="Times New Roman" w:cs="Times New Roman"/>
          <w:sz w:val="24"/>
          <w:szCs w:val="24"/>
        </w:rPr>
        <w:t xml:space="preserve"> </w:t>
      </w:r>
      <w:r w:rsidRPr="00F52ABE">
        <w:rPr>
          <w:rFonts w:ascii="Times New Roman" w:hAnsi="Times New Roman" w:cs="Times New Roman"/>
          <w:sz w:val="24"/>
          <w:szCs w:val="24"/>
        </w:rPr>
        <w:t>ethical practice in their own inquiries</w:t>
      </w:r>
    </w:p>
    <w:p w14:paraId="7B006C5F" w14:textId="72E2A6E5" w:rsidR="0080347F" w:rsidRPr="00F52ABE" w:rsidRDefault="00F52ABE" w:rsidP="00F52AB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52ABE">
        <w:rPr>
          <w:rFonts w:ascii="Times New Roman" w:hAnsi="Times New Roman" w:cs="Times New Roman"/>
          <w:sz w:val="24"/>
          <w:szCs w:val="24"/>
        </w:rPr>
        <w:t>D</w:t>
      </w:r>
      <w:r w:rsidRPr="00F52ABE">
        <w:rPr>
          <w:rFonts w:ascii="Times New Roman" w:hAnsi="Times New Roman" w:cs="Times New Roman"/>
          <w:sz w:val="24"/>
          <w:szCs w:val="24"/>
        </w:rPr>
        <w:t>evelop an awareness of how psychological research can be applied to address real-world problems</w:t>
      </w:r>
      <w:r w:rsidRPr="00F52ABE">
        <w:rPr>
          <w:rFonts w:ascii="Times New Roman" w:hAnsi="Times New Roman" w:cs="Times New Roman"/>
          <w:sz w:val="24"/>
          <w:szCs w:val="24"/>
        </w:rPr>
        <w:t xml:space="preserve"> </w:t>
      </w:r>
      <w:r w:rsidRPr="00F52ABE">
        <w:rPr>
          <w:rFonts w:ascii="Times New Roman" w:hAnsi="Times New Roman" w:cs="Times New Roman"/>
          <w:sz w:val="24"/>
          <w:szCs w:val="24"/>
        </w:rPr>
        <w:t>and promote positive change.</w:t>
      </w:r>
    </w:p>
    <w:p w14:paraId="5A4A6DFF" w14:textId="77777777" w:rsidR="00AE72B6" w:rsidRDefault="00AE72B6" w:rsidP="00AA140D">
      <w:pPr>
        <w:spacing w:after="0" w:line="240" w:lineRule="auto"/>
        <w:rPr>
          <w:rFonts w:ascii="Times New Roman" w:hAnsi="Times New Roman" w:cs="Times New Roman"/>
          <w:sz w:val="24"/>
          <w:szCs w:val="24"/>
        </w:rPr>
      </w:pPr>
    </w:p>
    <w:p w14:paraId="746AC8A5" w14:textId="77777777" w:rsidR="0080347F" w:rsidRPr="00AE72B6" w:rsidRDefault="0080347F" w:rsidP="00266451">
      <w:pPr>
        <w:spacing w:after="0" w:line="240" w:lineRule="auto"/>
        <w:rPr>
          <w:rFonts w:ascii="Times New Roman" w:hAnsi="Times New Roman" w:cs="Times New Roman"/>
          <w:b/>
          <w:sz w:val="24"/>
          <w:szCs w:val="24"/>
        </w:rPr>
      </w:pPr>
      <w:r w:rsidRPr="00AE72B6">
        <w:rPr>
          <w:rFonts w:ascii="Times New Roman" w:hAnsi="Times New Roman" w:cs="Times New Roman"/>
          <w:b/>
          <w:sz w:val="24"/>
          <w:szCs w:val="24"/>
        </w:rPr>
        <w:t>Text:</w:t>
      </w:r>
    </w:p>
    <w:p w14:paraId="3FA04931" w14:textId="1C3E455D" w:rsidR="00B56112" w:rsidRDefault="00452C13" w:rsidP="00266451">
      <w:pPr>
        <w:spacing w:after="0" w:line="240" w:lineRule="auto"/>
        <w:rPr>
          <w:rFonts w:ascii="Times New Roman" w:hAnsi="Times New Roman" w:cs="Times New Roman"/>
          <w:bCs/>
          <w:color w:val="333333"/>
          <w:sz w:val="24"/>
          <w:szCs w:val="24"/>
        </w:rPr>
      </w:pPr>
      <w:r w:rsidRPr="00AE72B6">
        <w:rPr>
          <w:rFonts w:ascii="Times New Roman" w:hAnsi="Times New Roman" w:cs="Times New Roman"/>
          <w:bCs/>
          <w:color w:val="333333"/>
          <w:sz w:val="24"/>
          <w:szCs w:val="24"/>
        </w:rPr>
        <w:t xml:space="preserve">Law, A., Halkiopoulos, C., &amp; Bryan-Zaykov, C. (2010). </w:t>
      </w:r>
      <w:r w:rsidRPr="00AE72B6">
        <w:rPr>
          <w:rFonts w:ascii="Times New Roman" w:hAnsi="Times New Roman" w:cs="Times New Roman"/>
          <w:bCs/>
          <w:i/>
          <w:iCs/>
          <w:color w:val="333333"/>
          <w:sz w:val="24"/>
          <w:szCs w:val="24"/>
        </w:rPr>
        <w:t>Psychology: developed specifically for the IB Diploma</w:t>
      </w:r>
      <w:r w:rsidRPr="00AE72B6">
        <w:rPr>
          <w:rFonts w:ascii="Times New Roman" w:hAnsi="Times New Roman" w:cs="Times New Roman"/>
          <w:bCs/>
          <w:color w:val="333333"/>
          <w:sz w:val="24"/>
          <w:szCs w:val="24"/>
        </w:rPr>
        <w:t xml:space="preserve">. </w:t>
      </w:r>
      <w:r w:rsidR="00EF228B">
        <w:rPr>
          <w:rFonts w:ascii="Times New Roman" w:hAnsi="Times New Roman" w:cs="Times New Roman"/>
          <w:bCs/>
          <w:color w:val="333333"/>
          <w:sz w:val="24"/>
          <w:szCs w:val="24"/>
        </w:rPr>
        <w:t>Upper Saddle River, NJ</w:t>
      </w:r>
      <w:r w:rsidRPr="00AE72B6">
        <w:rPr>
          <w:rFonts w:ascii="Times New Roman" w:hAnsi="Times New Roman" w:cs="Times New Roman"/>
          <w:bCs/>
          <w:color w:val="333333"/>
          <w:sz w:val="24"/>
          <w:szCs w:val="24"/>
        </w:rPr>
        <w:t>: Pearson Education.</w:t>
      </w:r>
    </w:p>
    <w:p w14:paraId="0324C255" w14:textId="77777777" w:rsidR="00266451" w:rsidRDefault="00266451" w:rsidP="00266451">
      <w:pPr>
        <w:spacing w:after="0" w:line="240" w:lineRule="auto"/>
        <w:rPr>
          <w:rFonts w:ascii="Times New Roman" w:hAnsi="Times New Roman" w:cs="Times New Roman"/>
          <w:bCs/>
          <w:color w:val="333333"/>
          <w:sz w:val="24"/>
          <w:szCs w:val="24"/>
        </w:rPr>
      </w:pPr>
    </w:p>
    <w:p w14:paraId="343FEF14" w14:textId="77777777" w:rsidR="00B94200" w:rsidRPr="00B56112" w:rsidRDefault="00B94200" w:rsidP="00266451">
      <w:pPr>
        <w:spacing w:after="0" w:line="240" w:lineRule="auto"/>
        <w:rPr>
          <w:rFonts w:ascii="Times New Roman" w:hAnsi="Times New Roman" w:cs="Times New Roman"/>
          <w:bCs/>
          <w:color w:val="333333"/>
          <w:sz w:val="24"/>
          <w:szCs w:val="24"/>
        </w:rPr>
      </w:pPr>
    </w:p>
    <w:p w14:paraId="13C38E97" w14:textId="77777777" w:rsidR="007853E9" w:rsidRPr="00AE72B6" w:rsidRDefault="007853E9" w:rsidP="00266451">
      <w:pPr>
        <w:spacing w:after="0" w:line="240" w:lineRule="auto"/>
        <w:rPr>
          <w:rFonts w:ascii="Times New Roman" w:hAnsi="Times New Roman" w:cs="Times New Roman"/>
          <w:b/>
          <w:sz w:val="24"/>
          <w:szCs w:val="24"/>
        </w:rPr>
      </w:pPr>
      <w:r w:rsidRPr="00AE72B6">
        <w:rPr>
          <w:rFonts w:ascii="Times New Roman" w:hAnsi="Times New Roman" w:cs="Times New Roman"/>
          <w:b/>
          <w:bCs/>
          <w:color w:val="333333"/>
          <w:sz w:val="24"/>
          <w:szCs w:val="24"/>
        </w:rPr>
        <w:t>Supplemental Material:</w:t>
      </w:r>
    </w:p>
    <w:p w14:paraId="5041E370" w14:textId="0C27DF6B" w:rsidR="0080347F" w:rsidRPr="00677CB2" w:rsidRDefault="00352A9C" w:rsidP="00266451">
      <w:pPr>
        <w:spacing w:after="0" w:line="240" w:lineRule="auto"/>
        <w:rPr>
          <w:rFonts w:ascii="Times New Roman" w:hAnsi="Times New Roman" w:cs="Times New Roman"/>
          <w:bCs/>
          <w:color w:val="333333"/>
          <w:sz w:val="24"/>
          <w:szCs w:val="24"/>
        </w:rPr>
      </w:pPr>
      <w:r w:rsidRPr="00677CB2">
        <w:rPr>
          <w:rFonts w:ascii="Times New Roman" w:hAnsi="Times New Roman" w:cs="Times New Roman"/>
          <w:bCs/>
          <w:color w:val="333333"/>
          <w:sz w:val="24"/>
          <w:szCs w:val="24"/>
        </w:rPr>
        <w:t xml:space="preserve">Hannibal, J. (2012). </w:t>
      </w:r>
      <w:r w:rsidRPr="00677CB2">
        <w:rPr>
          <w:rFonts w:ascii="Times New Roman" w:hAnsi="Times New Roman" w:cs="Times New Roman"/>
          <w:bCs/>
          <w:i/>
          <w:iCs/>
          <w:color w:val="333333"/>
          <w:sz w:val="24"/>
          <w:szCs w:val="24"/>
        </w:rPr>
        <w:t>Psychology: for the IB diploma</w:t>
      </w:r>
      <w:r w:rsidRPr="00677CB2">
        <w:rPr>
          <w:rFonts w:ascii="Times New Roman" w:hAnsi="Times New Roman" w:cs="Times New Roman"/>
          <w:bCs/>
          <w:color w:val="333333"/>
          <w:sz w:val="24"/>
          <w:szCs w:val="24"/>
        </w:rPr>
        <w:t>. Oxford</w:t>
      </w:r>
      <w:r w:rsidR="00EF228B">
        <w:rPr>
          <w:rFonts w:ascii="Times New Roman" w:hAnsi="Times New Roman" w:cs="Times New Roman"/>
          <w:bCs/>
          <w:color w:val="333333"/>
          <w:sz w:val="24"/>
          <w:szCs w:val="24"/>
        </w:rPr>
        <w:t>, UK</w:t>
      </w:r>
      <w:r w:rsidRPr="00677CB2">
        <w:rPr>
          <w:rFonts w:ascii="Times New Roman" w:hAnsi="Times New Roman" w:cs="Times New Roman"/>
          <w:bCs/>
          <w:color w:val="333333"/>
          <w:sz w:val="24"/>
          <w:szCs w:val="24"/>
        </w:rPr>
        <w:t>: Oxford University Press.</w:t>
      </w:r>
    </w:p>
    <w:p w14:paraId="0ABF1C74" w14:textId="77777777" w:rsidR="007853E9" w:rsidRPr="00677CB2" w:rsidRDefault="007853E9" w:rsidP="00266451">
      <w:pPr>
        <w:spacing w:after="0" w:line="240" w:lineRule="auto"/>
        <w:rPr>
          <w:rFonts w:ascii="Times New Roman" w:hAnsi="Times New Roman" w:cs="Times New Roman"/>
          <w:bCs/>
          <w:color w:val="333333"/>
          <w:sz w:val="24"/>
          <w:szCs w:val="24"/>
        </w:rPr>
      </w:pPr>
    </w:p>
    <w:p w14:paraId="60B33CAB" w14:textId="03E5BF8D" w:rsidR="007853E9" w:rsidRPr="00677CB2" w:rsidRDefault="007853E9" w:rsidP="00266451">
      <w:pPr>
        <w:spacing w:after="0" w:line="240" w:lineRule="auto"/>
        <w:rPr>
          <w:rFonts w:ascii="Times New Roman" w:hAnsi="Times New Roman" w:cs="Times New Roman"/>
          <w:bCs/>
          <w:color w:val="333333"/>
          <w:sz w:val="24"/>
          <w:szCs w:val="24"/>
        </w:rPr>
      </w:pPr>
      <w:r w:rsidRPr="00677CB2">
        <w:rPr>
          <w:rFonts w:ascii="Times New Roman" w:hAnsi="Times New Roman" w:cs="Times New Roman"/>
          <w:bCs/>
          <w:color w:val="333333"/>
          <w:sz w:val="24"/>
          <w:szCs w:val="24"/>
        </w:rPr>
        <w:t xml:space="preserve">Hock, R. R. (2009). </w:t>
      </w:r>
      <w:r w:rsidRPr="00677CB2">
        <w:rPr>
          <w:rFonts w:ascii="Times New Roman" w:hAnsi="Times New Roman" w:cs="Times New Roman"/>
          <w:bCs/>
          <w:i/>
          <w:iCs/>
          <w:color w:val="333333"/>
          <w:sz w:val="24"/>
          <w:szCs w:val="24"/>
        </w:rPr>
        <w:t>Forty studies that changed psychology: explorations into the history of psychological research</w:t>
      </w:r>
      <w:r w:rsidRPr="00677CB2">
        <w:rPr>
          <w:rFonts w:ascii="Times New Roman" w:hAnsi="Times New Roman" w:cs="Times New Roman"/>
          <w:bCs/>
          <w:color w:val="333333"/>
          <w:sz w:val="24"/>
          <w:szCs w:val="24"/>
        </w:rPr>
        <w:t xml:space="preserve">. </w:t>
      </w:r>
      <w:r w:rsidR="00304BC4">
        <w:rPr>
          <w:rFonts w:ascii="Times New Roman" w:hAnsi="Times New Roman" w:cs="Times New Roman"/>
          <w:bCs/>
          <w:color w:val="333333"/>
          <w:sz w:val="24"/>
          <w:szCs w:val="24"/>
        </w:rPr>
        <w:t>Upper Saddle River, NJ</w:t>
      </w:r>
      <w:r w:rsidRPr="00677CB2">
        <w:rPr>
          <w:rFonts w:ascii="Times New Roman" w:hAnsi="Times New Roman" w:cs="Times New Roman"/>
          <w:bCs/>
          <w:color w:val="333333"/>
          <w:sz w:val="24"/>
          <w:szCs w:val="24"/>
        </w:rPr>
        <w:t>: Prentice Hall.</w:t>
      </w:r>
    </w:p>
    <w:p w14:paraId="572B649B" w14:textId="77777777" w:rsidR="007853E9" w:rsidRPr="00AE72B6" w:rsidRDefault="007853E9" w:rsidP="00266451">
      <w:pPr>
        <w:spacing w:after="0" w:line="240" w:lineRule="auto"/>
        <w:rPr>
          <w:rFonts w:ascii="Times New Roman" w:hAnsi="Times New Roman" w:cs="Times New Roman"/>
          <w:b/>
          <w:bCs/>
          <w:color w:val="333333"/>
          <w:sz w:val="24"/>
          <w:szCs w:val="24"/>
        </w:rPr>
      </w:pPr>
    </w:p>
    <w:p w14:paraId="36BF6B25" w14:textId="2EB13EC2" w:rsidR="007853E9" w:rsidRPr="00E225A4" w:rsidRDefault="00E225A4" w:rsidP="00266451">
      <w:pPr>
        <w:spacing w:after="0" w:line="240" w:lineRule="auto"/>
        <w:rPr>
          <w:rFonts w:ascii="Times New Roman" w:hAnsi="Times New Roman" w:cs="Times New Roman"/>
          <w:sz w:val="24"/>
          <w:szCs w:val="24"/>
        </w:rPr>
      </w:pPr>
      <w:r w:rsidRPr="00E225A4">
        <w:rPr>
          <w:rFonts w:ascii="Times New Roman" w:hAnsi="Times New Roman" w:cs="Times New Roman"/>
          <w:sz w:val="24"/>
          <w:szCs w:val="24"/>
        </w:rPr>
        <w:t>John Crane</w:t>
      </w:r>
      <w:r>
        <w:rPr>
          <w:rFonts w:ascii="Times New Roman" w:hAnsi="Times New Roman" w:cs="Times New Roman"/>
          <w:sz w:val="24"/>
          <w:szCs w:val="24"/>
        </w:rPr>
        <w:t>’</w:t>
      </w:r>
      <w:r w:rsidRPr="00E225A4">
        <w:rPr>
          <w:rFonts w:ascii="Times New Roman" w:hAnsi="Times New Roman" w:cs="Times New Roman"/>
          <w:sz w:val="24"/>
          <w:szCs w:val="24"/>
        </w:rPr>
        <w:t xml:space="preserve">s website - </w:t>
      </w:r>
      <w:hyperlink r:id="rId5" w:history="1">
        <w:r w:rsidRPr="00E225A4">
          <w:rPr>
            <w:rStyle w:val="Hyperlink"/>
            <w:rFonts w:ascii="Times New Roman" w:hAnsi="Times New Roman" w:cs="Times New Roman"/>
            <w:sz w:val="24"/>
            <w:szCs w:val="24"/>
          </w:rPr>
          <w:t>https://www.thinkib.net/psychology</w:t>
        </w:r>
      </w:hyperlink>
    </w:p>
    <w:p w14:paraId="687E464D" w14:textId="77777777" w:rsidR="00294AA3" w:rsidRDefault="00294AA3" w:rsidP="00266451">
      <w:pPr>
        <w:spacing w:after="0" w:line="240" w:lineRule="auto"/>
        <w:rPr>
          <w:rFonts w:ascii="Times New Roman" w:hAnsi="Times New Roman" w:cs="Times New Roman"/>
          <w:sz w:val="24"/>
          <w:szCs w:val="24"/>
        </w:rPr>
      </w:pPr>
    </w:p>
    <w:p w14:paraId="7A053C3C" w14:textId="77777777" w:rsidR="00B56112" w:rsidRDefault="00B56112" w:rsidP="00AA140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5"/>
        <w:gridCol w:w="5755"/>
      </w:tblGrid>
      <w:tr w:rsidR="002754C0" w:rsidRPr="006B1E76" w14:paraId="45399124" w14:textId="77777777" w:rsidTr="002F10F2">
        <w:tc>
          <w:tcPr>
            <w:tcW w:w="3595" w:type="dxa"/>
          </w:tcPr>
          <w:p w14:paraId="35E4B23F" w14:textId="77777777" w:rsidR="002754C0" w:rsidRPr="006B1E76" w:rsidRDefault="002754C0" w:rsidP="002F10F2">
            <w:pPr>
              <w:rPr>
                <w:rFonts w:ascii="Times New Roman" w:hAnsi="Times New Roman" w:cs="Times New Roman"/>
                <w:b/>
                <w:bCs/>
                <w:iCs/>
              </w:rPr>
            </w:pPr>
            <w:r w:rsidRPr="006B1E76">
              <w:rPr>
                <w:rFonts w:ascii="Times New Roman" w:hAnsi="Times New Roman" w:cs="Times New Roman"/>
                <w:b/>
                <w:bCs/>
                <w:iCs/>
              </w:rPr>
              <w:lastRenderedPageBreak/>
              <w:t>Student Supplies:</w:t>
            </w:r>
          </w:p>
          <w:p w14:paraId="2196FCD2" w14:textId="77777777" w:rsidR="002754C0" w:rsidRPr="006B1E76" w:rsidRDefault="002754C0" w:rsidP="002754C0">
            <w:pPr>
              <w:pStyle w:val="ListParagraph"/>
              <w:numPr>
                <w:ilvl w:val="0"/>
                <w:numId w:val="2"/>
              </w:numPr>
              <w:rPr>
                <w:rFonts w:ascii="Times New Roman" w:hAnsi="Times New Roman" w:cs="Times New Roman"/>
                <w:bCs/>
                <w:iCs/>
              </w:rPr>
            </w:pPr>
            <w:r w:rsidRPr="006B1E76">
              <w:rPr>
                <w:rFonts w:ascii="Times New Roman" w:hAnsi="Times New Roman" w:cs="Times New Roman"/>
                <w:bCs/>
                <w:iCs/>
              </w:rPr>
              <w:t xml:space="preserve">Notebook paper </w:t>
            </w:r>
          </w:p>
          <w:p w14:paraId="386DC747" w14:textId="77777777" w:rsidR="002754C0" w:rsidRPr="006B1E76" w:rsidRDefault="002754C0" w:rsidP="002754C0">
            <w:pPr>
              <w:pStyle w:val="ListParagraph"/>
              <w:numPr>
                <w:ilvl w:val="0"/>
                <w:numId w:val="2"/>
              </w:numPr>
              <w:rPr>
                <w:rFonts w:ascii="Times New Roman" w:hAnsi="Times New Roman" w:cs="Times New Roman"/>
                <w:bCs/>
                <w:iCs/>
              </w:rPr>
            </w:pPr>
            <w:r>
              <w:rPr>
                <w:rFonts w:ascii="Times New Roman" w:hAnsi="Times New Roman" w:cs="Times New Roman"/>
                <w:bCs/>
                <w:iCs/>
              </w:rPr>
              <w:t>Binder or folder</w:t>
            </w:r>
            <w:r w:rsidRPr="006B1E76">
              <w:rPr>
                <w:rFonts w:ascii="Times New Roman" w:hAnsi="Times New Roman" w:cs="Times New Roman"/>
                <w:bCs/>
                <w:iCs/>
              </w:rPr>
              <w:t xml:space="preserve"> </w:t>
            </w:r>
          </w:p>
          <w:p w14:paraId="128558DF" w14:textId="10A7E9F2" w:rsidR="002754C0" w:rsidRDefault="002754C0" w:rsidP="002754C0">
            <w:pPr>
              <w:pStyle w:val="ListParagraph"/>
              <w:numPr>
                <w:ilvl w:val="0"/>
                <w:numId w:val="2"/>
              </w:numPr>
              <w:rPr>
                <w:rFonts w:ascii="Times New Roman" w:hAnsi="Times New Roman" w:cs="Times New Roman"/>
                <w:bCs/>
                <w:iCs/>
              </w:rPr>
            </w:pPr>
            <w:r w:rsidRPr="006B1E76">
              <w:rPr>
                <w:rFonts w:ascii="Times New Roman" w:hAnsi="Times New Roman" w:cs="Times New Roman"/>
                <w:bCs/>
                <w:iCs/>
              </w:rPr>
              <w:t xml:space="preserve">Pencils / </w:t>
            </w:r>
            <w:r w:rsidR="005F377B">
              <w:rPr>
                <w:rFonts w:ascii="Times New Roman" w:hAnsi="Times New Roman" w:cs="Times New Roman"/>
                <w:bCs/>
                <w:iCs/>
              </w:rPr>
              <w:t>Black or blue p</w:t>
            </w:r>
            <w:r w:rsidRPr="006B1E76">
              <w:rPr>
                <w:rFonts w:ascii="Times New Roman" w:hAnsi="Times New Roman" w:cs="Times New Roman"/>
                <w:bCs/>
                <w:iCs/>
              </w:rPr>
              <w:t>ens</w:t>
            </w:r>
          </w:p>
          <w:p w14:paraId="1EB9E4E6" w14:textId="77777777" w:rsidR="00BF774C" w:rsidRDefault="00BF774C" w:rsidP="002754C0">
            <w:pPr>
              <w:pStyle w:val="ListParagraph"/>
              <w:numPr>
                <w:ilvl w:val="0"/>
                <w:numId w:val="2"/>
              </w:numPr>
              <w:rPr>
                <w:rFonts w:ascii="Times New Roman" w:hAnsi="Times New Roman" w:cs="Times New Roman"/>
                <w:bCs/>
                <w:iCs/>
              </w:rPr>
            </w:pPr>
            <w:r>
              <w:rPr>
                <w:rFonts w:ascii="Times New Roman" w:hAnsi="Times New Roman" w:cs="Times New Roman"/>
                <w:bCs/>
                <w:iCs/>
              </w:rPr>
              <w:t>Classroom donations of tissues, paper towels and hand sanitizer are always appreciated</w:t>
            </w:r>
          </w:p>
          <w:p w14:paraId="6682B11A" w14:textId="5DC9B88D" w:rsidR="00EF228B" w:rsidRPr="00395035" w:rsidRDefault="00EF228B" w:rsidP="00EF228B">
            <w:pPr>
              <w:pStyle w:val="ListParagraph"/>
              <w:rPr>
                <w:rFonts w:ascii="Times New Roman" w:hAnsi="Times New Roman" w:cs="Times New Roman"/>
                <w:bCs/>
                <w:iCs/>
              </w:rPr>
            </w:pPr>
          </w:p>
        </w:tc>
        <w:tc>
          <w:tcPr>
            <w:tcW w:w="5755" w:type="dxa"/>
          </w:tcPr>
          <w:p w14:paraId="1844F161" w14:textId="27ECCFDC" w:rsidR="00A6348B" w:rsidRPr="006B1E76" w:rsidRDefault="002754C0" w:rsidP="002F10F2">
            <w:pPr>
              <w:rPr>
                <w:rFonts w:ascii="Times New Roman" w:hAnsi="Times New Roman" w:cs="Times New Roman"/>
                <w:b/>
                <w:bCs/>
                <w:iCs/>
              </w:rPr>
            </w:pPr>
            <w:r w:rsidRPr="006B1E76">
              <w:rPr>
                <w:rFonts w:ascii="Times New Roman" w:hAnsi="Times New Roman" w:cs="Times New Roman"/>
                <w:b/>
                <w:bCs/>
                <w:iCs/>
              </w:rPr>
              <w:t>Class Expectations:</w:t>
            </w:r>
          </w:p>
          <w:p w14:paraId="7923CC66" w14:textId="77777777" w:rsidR="002754C0" w:rsidRPr="006B1E76" w:rsidRDefault="002754C0" w:rsidP="00BF774C">
            <w:pPr>
              <w:pStyle w:val="ListParagraph"/>
              <w:numPr>
                <w:ilvl w:val="0"/>
                <w:numId w:val="3"/>
              </w:numPr>
              <w:spacing w:line="360" w:lineRule="auto"/>
              <w:rPr>
                <w:rFonts w:ascii="Times New Roman" w:hAnsi="Times New Roman" w:cs="Times New Roman"/>
                <w:bCs/>
                <w:iCs/>
              </w:rPr>
            </w:pPr>
            <w:r w:rsidRPr="006B1E76">
              <w:rPr>
                <w:rFonts w:ascii="Times New Roman" w:hAnsi="Times New Roman" w:cs="Times New Roman"/>
                <w:bCs/>
                <w:iCs/>
              </w:rPr>
              <w:t>Enter class on time and prepared to learn.</w:t>
            </w:r>
          </w:p>
          <w:p w14:paraId="6D655718" w14:textId="77777777" w:rsidR="002754C0" w:rsidRPr="006B1E76" w:rsidRDefault="002754C0" w:rsidP="00BF774C">
            <w:pPr>
              <w:pStyle w:val="ListParagraph"/>
              <w:numPr>
                <w:ilvl w:val="0"/>
                <w:numId w:val="3"/>
              </w:numPr>
              <w:spacing w:line="360" w:lineRule="auto"/>
              <w:rPr>
                <w:rFonts w:ascii="Times New Roman" w:hAnsi="Times New Roman" w:cs="Times New Roman"/>
                <w:bCs/>
                <w:iCs/>
              </w:rPr>
            </w:pPr>
            <w:r w:rsidRPr="006B1E76">
              <w:rPr>
                <w:rFonts w:ascii="Times New Roman" w:hAnsi="Times New Roman" w:cs="Times New Roman"/>
                <w:bCs/>
                <w:iCs/>
              </w:rPr>
              <w:t>Show respect to yourself, others, and all property.</w:t>
            </w:r>
          </w:p>
          <w:p w14:paraId="63CB1F3D" w14:textId="77777777" w:rsidR="002754C0" w:rsidRPr="006B1E76" w:rsidRDefault="002754C0" w:rsidP="00BF774C">
            <w:pPr>
              <w:pStyle w:val="ListParagraph"/>
              <w:numPr>
                <w:ilvl w:val="0"/>
                <w:numId w:val="3"/>
              </w:numPr>
              <w:spacing w:line="360" w:lineRule="auto"/>
              <w:rPr>
                <w:rFonts w:ascii="Times New Roman" w:hAnsi="Times New Roman" w:cs="Times New Roman"/>
                <w:bCs/>
                <w:iCs/>
              </w:rPr>
            </w:pPr>
            <w:r w:rsidRPr="006B1E76">
              <w:rPr>
                <w:rFonts w:ascii="Times New Roman" w:hAnsi="Times New Roman" w:cs="Times New Roman"/>
                <w:bCs/>
                <w:iCs/>
              </w:rPr>
              <w:t>Participate and ask questions.</w:t>
            </w:r>
          </w:p>
          <w:p w14:paraId="027A5A2E" w14:textId="77777777" w:rsidR="002754C0" w:rsidRPr="006B1E76" w:rsidRDefault="002754C0" w:rsidP="00BF774C">
            <w:pPr>
              <w:pStyle w:val="ListParagraph"/>
              <w:numPr>
                <w:ilvl w:val="0"/>
                <w:numId w:val="3"/>
              </w:numPr>
              <w:spacing w:line="360" w:lineRule="auto"/>
              <w:rPr>
                <w:rFonts w:ascii="Times New Roman" w:hAnsi="Times New Roman" w:cs="Times New Roman"/>
                <w:bCs/>
                <w:iCs/>
              </w:rPr>
            </w:pPr>
            <w:r w:rsidRPr="006B1E76">
              <w:rPr>
                <w:rFonts w:ascii="Times New Roman" w:hAnsi="Times New Roman" w:cs="Times New Roman"/>
                <w:bCs/>
                <w:iCs/>
              </w:rPr>
              <w:t>Strive to be your best!</w:t>
            </w:r>
          </w:p>
          <w:p w14:paraId="2AE24338" w14:textId="77777777" w:rsidR="002754C0" w:rsidRPr="006B1E76" w:rsidRDefault="002754C0" w:rsidP="002F10F2">
            <w:pPr>
              <w:rPr>
                <w:rFonts w:ascii="Times New Roman" w:hAnsi="Times New Roman" w:cs="Times New Roman"/>
                <w:b/>
                <w:bCs/>
                <w:iCs/>
              </w:rPr>
            </w:pPr>
          </w:p>
        </w:tc>
      </w:tr>
    </w:tbl>
    <w:p w14:paraId="4C81DBBB" w14:textId="77777777" w:rsidR="00294AA3" w:rsidRDefault="00294AA3" w:rsidP="00AA140D">
      <w:pPr>
        <w:spacing w:after="0" w:line="240" w:lineRule="auto"/>
        <w:rPr>
          <w:rFonts w:ascii="Times New Roman" w:hAnsi="Times New Roman" w:cs="Times New Roman"/>
          <w:b/>
          <w:sz w:val="24"/>
          <w:szCs w:val="24"/>
        </w:rPr>
      </w:pPr>
    </w:p>
    <w:p w14:paraId="2CD783FB" w14:textId="77777777" w:rsidR="00294AA3" w:rsidRDefault="00294AA3" w:rsidP="00AA140D">
      <w:pPr>
        <w:spacing w:after="0" w:line="240" w:lineRule="auto"/>
        <w:rPr>
          <w:rFonts w:ascii="Times New Roman" w:hAnsi="Times New Roman" w:cs="Times New Roman"/>
          <w:b/>
          <w:sz w:val="24"/>
          <w:szCs w:val="24"/>
        </w:rPr>
      </w:pPr>
    </w:p>
    <w:p w14:paraId="62EEEF00" w14:textId="77777777" w:rsidR="006C4978" w:rsidRPr="00AE72B6" w:rsidRDefault="006C4978" w:rsidP="00AA140D">
      <w:pPr>
        <w:spacing w:after="0" w:line="240" w:lineRule="auto"/>
        <w:rPr>
          <w:rFonts w:ascii="Times New Roman" w:hAnsi="Times New Roman" w:cs="Times New Roman"/>
          <w:b/>
          <w:sz w:val="24"/>
          <w:szCs w:val="24"/>
        </w:rPr>
      </w:pPr>
      <w:r w:rsidRPr="00AE72B6">
        <w:rPr>
          <w:rFonts w:ascii="Times New Roman" w:hAnsi="Times New Roman" w:cs="Times New Roman"/>
          <w:b/>
          <w:sz w:val="24"/>
          <w:szCs w:val="24"/>
        </w:rPr>
        <w:t>Course Grade Information:</w:t>
      </w:r>
    </w:p>
    <w:p w14:paraId="0353C365" w14:textId="77777777" w:rsidR="006C4978" w:rsidRDefault="006C4978" w:rsidP="00AA140D">
      <w:pPr>
        <w:spacing w:after="0" w:line="240" w:lineRule="auto"/>
        <w:rPr>
          <w:rFonts w:ascii="Times New Roman" w:hAnsi="Times New Roman" w:cs="Times New Roman"/>
          <w:sz w:val="24"/>
          <w:szCs w:val="24"/>
        </w:rPr>
      </w:pPr>
    </w:p>
    <w:p w14:paraId="3F7BBEDA" w14:textId="359A3672" w:rsidR="006C4978" w:rsidRDefault="001808C5" w:rsidP="006C4978">
      <w:pPr>
        <w:spacing w:after="0" w:line="240" w:lineRule="auto"/>
        <w:rPr>
          <w:rFonts w:ascii="Times New Roman" w:hAnsi="Times New Roman" w:cs="Times New Roman"/>
          <w:b/>
          <w:sz w:val="20"/>
          <w:szCs w:val="20"/>
        </w:rPr>
      </w:pPr>
      <w:r w:rsidRPr="006B1E76">
        <w:rPr>
          <w:rFonts w:ascii="Times New Roman" w:hAnsi="Times New Roman" w:cs="Times New Roman"/>
          <w:b/>
          <w:noProof/>
          <w:sz w:val="20"/>
          <w:szCs w:val="20"/>
        </w:rPr>
        <mc:AlternateContent>
          <mc:Choice Requires="wps">
            <w:drawing>
              <wp:anchor distT="45720" distB="45720" distL="114300" distR="114300" simplePos="0" relativeHeight="251659264" behindDoc="0" locked="0" layoutInCell="1" allowOverlap="1" wp14:anchorId="5FDFF049" wp14:editId="2954373C">
                <wp:simplePos x="0" y="0"/>
                <wp:positionH relativeFrom="margin">
                  <wp:align>right</wp:align>
                </wp:positionH>
                <wp:positionV relativeFrom="paragraph">
                  <wp:posOffset>5715</wp:posOffset>
                </wp:positionV>
                <wp:extent cx="4248150" cy="119697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96975"/>
                        </a:xfrm>
                        <a:prstGeom prst="rect">
                          <a:avLst/>
                        </a:prstGeom>
                        <a:solidFill>
                          <a:srgbClr val="FFFFFF"/>
                        </a:solidFill>
                        <a:ln w="9525">
                          <a:solidFill>
                            <a:srgbClr val="000000"/>
                          </a:solidFill>
                          <a:miter lim="800000"/>
                          <a:headEnd/>
                          <a:tailEnd/>
                        </a:ln>
                      </wps:spPr>
                      <wps:txbx>
                        <w:txbxContent>
                          <w:p w14:paraId="290C8548" w14:textId="4C00AC41" w:rsidR="006C4978" w:rsidRDefault="006C4978" w:rsidP="006C4978">
                            <w:pPr>
                              <w:spacing w:after="0" w:line="240" w:lineRule="auto"/>
                              <w:rPr>
                                <w:rFonts w:ascii="Times New Roman" w:hAnsi="Times New Roman" w:cs="Times New Roman"/>
                                <w:b/>
                                <w:sz w:val="20"/>
                                <w:szCs w:val="20"/>
                              </w:rPr>
                            </w:pPr>
                            <w:r w:rsidRPr="006B1E76">
                              <w:rPr>
                                <w:rFonts w:ascii="Times New Roman" w:hAnsi="Times New Roman" w:cs="Times New Roman"/>
                                <w:b/>
                                <w:sz w:val="20"/>
                                <w:szCs w:val="20"/>
                              </w:rPr>
                              <w:t>Make-Up policy:</w:t>
                            </w:r>
                          </w:p>
                          <w:p w14:paraId="50DD1759" w14:textId="3CB336C1" w:rsidR="005F377B" w:rsidRPr="005F377B" w:rsidRDefault="005F377B" w:rsidP="005F377B">
                            <w:pPr>
                              <w:pStyle w:val="ListParagraph"/>
                              <w:numPr>
                                <w:ilvl w:val="0"/>
                                <w:numId w:val="4"/>
                              </w:numPr>
                              <w:spacing w:after="0" w:line="240" w:lineRule="auto"/>
                              <w:rPr>
                                <w:rFonts w:ascii="Times New Roman" w:hAnsi="Times New Roman" w:cs="Times New Roman"/>
                                <w:b/>
                                <w:sz w:val="20"/>
                                <w:szCs w:val="20"/>
                              </w:rPr>
                            </w:pPr>
                            <w:r w:rsidRPr="005F377B">
                              <w:rPr>
                                <w:rFonts w:ascii="Times New Roman" w:hAnsi="Times New Roman" w:cs="Times New Roman"/>
                                <w:bCs/>
                                <w:iCs/>
                                <w:sz w:val="20"/>
                                <w:szCs w:val="20"/>
                              </w:rPr>
                              <w:t xml:space="preserve">Students are responsible to check with teacher and in FOCUS for any missed assignments. </w:t>
                            </w:r>
                          </w:p>
                          <w:p w14:paraId="6061F67E" w14:textId="77777777" w:rsidR="0055272B" w:rsidRDefault="006C4978" w:rsidP="00B36696">
                            <w:pPr>
                              <w:pStyle w:val="ListParagraph"/>
                              <w:numPr>
                                <w:ilvl w:val="0"/>
                                <w:numId w:val="4"/>
                              </w:numPr>
                              <w:spacing w:after="0" w:line="240" w:lineRule="auto"/>
                              <w:rPr>
                                <w:rFonts w:ascii="Times New Roman" w:hAnsi="Times New Roman" w:cs="Times New Roman"/>
                                <w:sz w:val="20"/>
                                <w:szCs w:val="20"/>
                              </w:rPr>
                            </w:pPr>
                            <w:r w:rsidRPr="0055272B">
                              <w:rPr>
                                <w:rFonts w:ascii="Times New Roman" w:hAnsi="Times New Roman" w:cs="Times New Roman"/>
                                <w:sz w:val="20"/>
                                <w:szCs w:val="20"/>
                              </w:rPr>
                              <w:t>Assignments are due when scheduled</w:t>
                            </w:r>
                            <w:r w:rsidR="0055272B">
                              <w:rPr>
                                <w:rFonts w:ascii="Times New Roman" w:hAnsi="Times New Roman" w:cs="Times New Roman"/>
                                <w:sz w:val="20"/>
                                <w:szCs w:val="20"/>
                              </w:rPr>
                              <w:t>.  No late work will be accepted unless there is an excused absence.</w:t>
                            </w:r>
                          </w:p>
                          <w:p w14:paraId="375F71E7" w14:textId="1E27CEDA" w:rsidR="006C4978" w:rsidRPr="001808C5" w:rsidRDefault="006C4978" w:rsidP="001808C5">
                            <w:pPr>
                              <w:pStyle w:val="ListParagraph"/>
                              <w:numPr>
                                <w:ilvl w:val="0"/>
                                <w:numId w:val="4"/>
                              </w:numPr>
                              <w:spacing w:after="0" w:line="240" w:lineRule="auto"/>
                              <w:rPr>
                                <w:rFonts w:ascii="Times New Roman" w:hAnsi="Times New Roman" w:cs="Times New Roman"/>
                                <w:sz w:val="20"/>
                                <w:szCs w:val="20"/>
                              </w:rPr>
                            </w:pPr>
                            <w:r w:rsidRPr="0055272B">
                              <w:rPr>
                                <w:rFonts w:ascii="Times New Roman" w:hAnsi="Times New Roman" w:cs="Times New Roman"/>
                                <w:sz w:val="20"/>
                                <w:szCs w:val="20"/>
                              </w:rPr>
                              <w:t>For each excused absence, the student has tw</w:t>
                            </w:r>
                            <w:r w:rsidR="0055272B">
                              <w:rPr>
                                <w:rFonts w:ascii="Times New Roman" w:hAnsi="Times New Roman" w:cs="Times New Roman"/>
                                <w:sz w:val="20"/>
                                <w:szCs w:val="20"/>
                              </w:rPr>
                              <w:t xml:space="preserve">o </w:t>
                            </w:r>
                            <w:r w:rsidR="001808C5">
                              <w:rPr>
                                <w:rFonts w:ascii="Times New Roman" w:hAnsi="Times New Roman" w:cs="Times New Roman"/>
                                <w:sz w:val="20"/>
                                <w:szCs w:val="20"/>
                              </w:rPr>
                              <w:t>class periods</w:t>
                            </w:r>
                            <w:r w:rsidR="0055272B">
                              <w:rPr>
                                <w:rFonts w:ascii="Times New Roman" w:hAnsi="Times New Roman" w:cs="Times New Roman"/>
                                <w:sz w:val="20"/>
                                <w:szCs w:val="20"/>
                              </w:rPr>
                              <w:t xml:space="preserve"> to make up the assignment</w:t>
                            </w:r>
                            <w:r w:rsidRPr="0055272B">
                              <w:rPr>
                                <w:rFonts w:ascii="Times New Roman" w:hAnsi="Times New Roman" w:cs="Times New Roman"/>
                                <w:sz w:val="20"/>
                                <w:szCs w:val="20"/>
                              </w:rPr>
                              <w:t>.</w:t>
                            </w:r>
                          </w:p>
                          <w:p w14:paraId="63A180A2" w14:textId="77777777" w:rsidR="006C4978" w:rsidRDefault="006C4978" w:rsidP="006C4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FF049" id="_x0000_t202" coordsize="21600,21600" o:spt="202" path="m,l,21600r21600,l21600,xe">
                <v:stroke joinstyle="miter"/>
                <v:path gradientshapeok="t" o:connecttype="rect"/>
              </v:shapetype>
              <v:shape id="Text Box 2" o:spid="_x0000_s1026" type="#_x0000_t202" style="position:absolute;margin-left:283.3pt;margin-top:.45pt;width:334.5pt;height:9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">
                <v:textbox>
                  <w:txbxContent>
                    <w:p w14:paraId="290C8548" w14:textId="4C00AC41" w:rsidR="006C4978" w:rsidRDefault="006C4978" w:rsidP="006C4978">
                      <w:pPr>
                        <w:spacing w:after="0" w:line="240" w:lineRule="auto"/>
                        <w:rPr>
                          <w:rFonts w:ascii="Times New Roman" w:hAnsi="Times New Roman" w:cs="Times New Roman"/>
                          <w:b/>
                          <w:sz w:val="20"/>
                          <w:szCs w:val="20"/>
                        </w:rPr>
                      </w:pPr>
                      <w:r w:rsidRPr="006B1E76">
                        <w:rPr>
                          <w:rFonts w:ascii="Times New Roman" w:hAnsi="Times New Roman" w:cs="Times New Roman"/>
                          <w:b/>
                          <w:sz w:val="20"/>
                          <w:szCs w:val="20"/>
                        </w:rPr>
                        <w:t>Make-Up policy:</w:t>
                      </w:r>
                    </w:p>
                    <w:p w14:paraId="50DD1759" w14:textId="3CB336C1" w:rsidR="005F377B" w:rsidRPr="005F377B" w:rsidRDefault="005F377B" w:rsidP="005F377B">
                      <w:pPr>
                        <w:pStyle w:val="ListParagraph"/>
                        <w:numPr>
                          <w:ilvl w:val="0"/>
                          <w:numId w:val="4"/>
                        </w:numPr>
                        <w:spacing w:after="0" w:line="240" w:lineRule="auto"/>
                        <w:rPr>
                          <w:rFonts w:ascii="Times New Roman" w:hAnsi="Times New Roman" w:cs="Times New Roman"/>
                          <w:b/>
                          <w:sz w:val="20"/>
                          <w:szCs w:val="20"/>
                        </w:rPr>
                      </w:pPr>
                      <w:r w:rsidRPr="005F377B">
                        <w:rPr>
                          <w:rFonts w:ascii="Times New Roman" w:hAnsi="Times New Roman" w:cs="Times New Roman"/>
                          <w:bCs/>
                          <w:iCs/>
                          <w:sz w:val="20"/>
                          <w:szCs w:val="20"/>
                        </w:rPr>
                        <w:t xml:space="preserve">Students are responsible to check with teacher and in FOCUS for any missed assignments. </w:t>
                      </w:r>
                    </w:p>
                    <w:p w14:paraId="6061F67E" w14:textId="77777777" w:rsidR="0055272B" w:rsidRDefault="006C4978" w:rsidP="00B36696">
                      <w:pPr>
                        <w:pStyle w:val="ListParagraph"/>
                        <w:numPr>
                          <w:ilvl w:val="0"/>
                          <w:numId w:val="4"/>
                        </w:numPr>
                        <w:spacing w:after="0" w:line="240" w:lineRule="auto"/>
                        <w:rPr>
                          <w:rFonts w:ascii="Times New Roman" w:hAnsi="Times New Roman" w:cs="Times New Roman"/>
                          <w:sz w:val="20"/>
                          <w:szCs w:val="20"/>
                        </w:rPr>
                      </w:pPr>
                      <w:r w:rsidRPr="0055272B">
                        <w:rPr>
                          <w:rFonts w:ascii="Times New Roman" w:hAnsi="Times New Roman" w:cs="Times New Roman"/>
                          <w:sz w:val="20"/>
                          <w:szCs w:val="20"/>
                        </w:rPr>
                        <w:t>Assignments are due when scheduled</w:t>
                      </w:r>
                      <w:r w:rsidR="0055272B">
                        <w:rPr>
                          <w:rFonts w:ascii="Times New Roman" w:hAnsi="Times New Roman" w:cs="Times New Roman"/>
                          <w:sz w:val="20"/>
                          <w:szCs w:val="20"/>
                        </w:rPr>
                        <w:t>.  No late work will be accepted unless there is an excused absence.</w:t>
                      </w:r>
                    </w:p>
                    <w:p w14:paraId="375F71E7" w14:textId="1E27CEDA" w:rsidR="006C4978" w:rsidRPr="001808C5" w:rsidRDefault="006C4978" w:rsidP="001808C5">
                      <w:pPr>
                        <w:pStyle w:val="ListParagraph"/>
                        <w:numPr>
                          <w:ilvl w:val="0"/>
                          <w:numId w:val="4"/>
                        </w:numPr>
                        <w:spacing w:after="0" w:line="240" w:lineRule="auto"/>
                        <w:rPr>
                          <w:rFonts w:ascii="Times New Roman" w:hAnsi="Times New Roman" w:cs="Times New Roman"/>
                          <w:sz w:val="20"/>
                          <w:szCs w:val="20"/>
                        </w:rPr>
                      </w:pPr>
                      <w:r w:rsidRPr="0055272B">
                        <w:rPr>
                          <w:rFonts w:ascii="Times New Roman" w:hAnsi="Times New Roman" w:cs="Times New Roman"/>
                          <w:sz w:val="20"/>
                          <w:szCs w:val="20"/>
                        </w:rPr>
                        <w:t>For each excused absence, the student has tw</w:t>
                      </w:r>
                      <w:r w:rsidR="0055272B">
                        <w:rPr>
                          <w:rFonts w:ascii="Times New Roman" w:hAnsi="Times New Roman" w:cs="Times New Roman"/>
                          <w:sz w:val="20"/>
                          <w:szCs w:val="20"/>
                        </w:rPr>
                        <w:t xml:space="preserve">o </w:t>
                      </w:r>
                      <w:r w:rsidR="001808C5">
                        <w:rPr>
                          <w:rFonts w:ascii="Times New Roman" w:hAnsi="Times New Roman" w:cs="Times New Roman"/>
                          <w:sz w:val="20"/>
                          <w:szCs w:val="20"/>
                        </w:rPr>
                        <w:t>class periods</w:t>
                      </w:r>
                      <w:r w:rsidR="0055272B">
                        <w:rPr>
                          <w:rFonts w:ascii="Times New Roman" w:hAnsi="Times New Roman" w:cs="Times New Roman"/>
                          <w:sz w:val="20"/>
                          <w:szCs w:val="20"/>
                        </w:rPr>
                        <w:t xml:space="preserve"> to make up the assignment</w:t>
                      </w:r>
                      <w:r w:rsidRPr="0055272B">
                        <w:rPr>
                          <w:rFonts w:ascii="Times New Roman" w:hAnsi="Times New Roman" w:cs="Times New Roman"/>
                          <w:sz w:val="20"/>
                          <w:szCs w:val="20"/>
                        </w:rPr>
                        <w:t>.</w:t>
                      </w:r>
                    </w:p>
                    <w:p w14:paraId="63A180A2" w14:textId="77777777" w:rsidR="006C4978" w:rsidRDefault="006C4978" w:rsidP="006C4978"/>
                  </w:txbxContent>
                </v:textbox>
                <w10:wrap type="square" anchorx="margin"/>
              </v:shape>
            </w:pict>
          </mc:Fallback>
        </mc:AlternateContent>
      </w:r>
      <w:r w:rsidR="006C4978" w:rsidRPr="006B1E76">
        <w:rPr>
          <w:rFonts w:ascii="Times New Roman" w:hAnsi="Times New Roman" w:cs="Times New Roman"/>
          <w:b/>
          <w:sz w:val="20"/>
          <w:szCs w:val="20"/>
        </w:rPr>
        <w:t>Grading Scale:</w:t>
      </w:r>
      <w:r w:rsidR="006C4978">
        <w:rPr>
          <w:rFonts w:ascii="Times New Roman" w:hAnsi="Times New Roman" w:cs="Times New Roman"/>
          <w:b/>
          <w:sz w:val="20"/>
          <w:szCs w:val="20"/>
        </w:rPr>
        <w:tab/>
      </w:r>
      <w:r w:rsidR="006C4978">
        <w:rPr>
          <w:rFonts w:ascii="Times New Roman" w:hAnsi="Times New Roman" w:cs="Times New Roman"/>
          <w:b/>
          <w:sz w:val="20"/>
          <w:szCs w:val="20"/>
        </w:rPr>
        <w:tab/>
      </w:r>
      <w:r w:rsidR="006C4978">
        <w:rPr>
          <w:rFonts w:ascii="Times New Roman" w:hAnsi="Times New Roman" w:cs="Times New Roman"/>
          <w:b/>
          <w:sz w:val="20"/>
          <w:szCs w:val="20"/>
        </w:rPr>
        <w:tab/>
      </w:r>
      <w:r w:rsidR="006C4978">
        <w:rPr>
          <w:rFonts w:ascii="Times New Roman" w:hAnsi="Times New Roman" w:cs="Times New Roman"/>
          <w:b/>
          <w:sz w:val="20"/>
          <w:szCs w:val="20"/>
        </w:rPr>
        <w:tab/>
      </w:r>
      <w:r w:rsidR="006C4978">
        <w:rPr>
          <w:rFonts w:ascii="Times New Roman" w:hAnsi="Times New Roman" w:cs="Times New Roman"/>
          <w:b/>
          <w:sz w:val="20"/>
          <w:szCs w:val="20"/>
        </w:rPr>
        <w:tab/>
      </w:r>
    </w:p>
    <w:p w14:paraId="09557DC7" w14:textId="41C4CA85" w:rsidR="006C4978" w:rsidRPr="006B1E76" w:rsidRDefault="006C4978" w:rsidP="006C4978">
      <w:pPr>
        <w:spacing w:after="0" w:line="240" w:lineRule="auto"/>
        <w:rPr>
          <w:rFonts w:ascii="Times New Roman" w:hAnsi="Times New Roman" w:cs="Times New Roman"/>
          <w:b/>
          <w:sz w:val="20"/>
          <w:szCs w:val="20"/>
        </w:rPr>
      </w:pPr>
      <w:r w:rsidRPr="006B1E76">
        <w:rPr>
          <w:rFonts w:ascii="Times New Roman" w:hAnsi="Times New Roman" w:cs="Times New Roman"/>
          <w:sz w:val="20"/>
          <w:szCs w:val="20"/>
        </w:rPr>
        <w:t>90 – 100 ….…… A</w:t>
      </w:r>
    </w:p>
    <w:p w14:paraId="2FC6F7D6" w14:textId="77777777" w:rsidR="006C4978" w:rsidRPr="006B1E76" w:rsidRDefault="006C4978" w:rsidP="006C4978">
      <w:pPr>
        <w:spacing w:after="0" w:line="240" w:lineRule="auto"/>
        <w:rPr>
          <w:rFonts w:ascii="Times New Roman" w:hAnsi="Times New Roman" w:cs="Times New Roman"/>
          <w:sz w:val="20"/>
          <w:szCs w:val="20"/>
        </w:rPr>
      </w:pPr>
      <w:r w:rsidRPr="006B1E76">
        <w:rPr>
          <w:rFonts w:ascii="Times New Roman" w:hAnsi="Times New Roman" w:cs="Times New Roman"/>
          <w:sz w:val="20"/>
          <w:szCs w:val="20"/>
        </w:rPr>
        <w:t>80 – 89 ............... B</w:t>
      </w:r>
    </w:p>
    <w:p w14:paraId="7F1E9D96" w14:textId="77777777" w:rsidR="006C4978" w:rsidRPr="006B1E76" w:rsidRDefault="006C4978" w:rsidP="006C4978">
      <w:pPr>
        <w:spacing w:after="0" w:line="240" w:lineRule="auto"/>
        <w:rPr>
          <w:rFonts w:ascii="Times New Roman" w:hAnsi="Times New Roman" w:cs="Times New Roman"/>
          <w:sz w:val="20"/>
          <w:szCs w:val="20"/>
        </w:rPr>
      </w:pPr>
      <w:r w:rsidRPr="006B1E76">
        <w:rPr>
          <w:rFonts w:ascii="Times New Roman" w:hAnsi="Times New Roman" w:cs="Times New Roman"/>
          <w:sz w:val="20"/>
          <w:szCs w:val="20"/>
        </w:rPr>
        <w:t>70 – 79 ………... C</w:t>
      </w:r>
    </w:p>
    <w:p w14:paraId="54908352" w14:textId="77777777" w:rsidR="006C4978" w:rsidRPr="006B1E76" w:rsidRDefault="006C4978" w:rsidP="006C4978">
      <w:pPr>
        <w:spacing w:after="0" w:line="240" w:lineRule="auto"/>
        <w:rPr>
          <w:rFonts w:ascii="Times New Roman" w:hAnsi="Times New Roman" w:cs="Times New Roman"/>
          <w:sz w:val="20"/>
          <w:szCs w:val="20"/>
        </w:rPr>
      </w:pPr>
      <w:r w:rsidRPr="006B1E76">
        <w:rPr>
          <w:rFonts w:ascii="Times New Roman" w:hAnsi="Times New Roman" w:cs="Times New Roman"/>
          <w:sz w:val="20"/>
          <w:szCs w:val="20"/>
        </w:rPr>
        <w:t>60 – 69 ………... D</w:t>
      </w:r>
    </w:p>
    <w:p w14:paraId="470AB622" w14:textId="77777777" w:rsidR="006C4978" w:rsidRPr="006B1E76" w:rsidRDefault="006C4978" w:rsidP="006C4978">
      <w:pPr>
        <w:spacing w:after="0" w:line="240" w:lineRule="auto"/>
        <w:rPr>
          <w:rFonts w:ascii="Times New Roman" w:hAnsi="Times New Roman" w:cs="Times New Roman"/>
          <w:sz w:val="20"/>
          <w:szCs w:val="20"/>
        </w:rPr>
      </w:pPr>
      <w:r w:rsidRPr="006B1E76">
        <w:rPr>
          <w:rFonts w:ascii="Times New Roman" w:hAnsi="Times New Roman" w:cs="Times New Roman"/>
          <w:sz w:val="20"/>
          <w:szCs w:val="20"/>
        </w:rPr>
        <w:t>Below 60 ……….F</w:t>
      </w:r>
    </w:p>
    <w:p w14:paraId="00FA0BED" w14:textId="77777777" w:rsidR="006C4978" w:rsidRDefault="006C4978" w:rsidP="00AA140D">
      <w:pPr>
        <w:spacing w:after="0" w:line="240" w:lineRule="auto"/>
        <w:rPr>
          <w:rFonts w:ascii="Times New Roman" w:hAnsi="Times New Roman" w:cs="Times New Roman"/>
          <w:sz w:val="24"/>
          <w:szCs w:val="24"/>
        </w:rPr>
      </w:pPr>
    </w:p>
    <w:p w14:paraId="15936250" w14:textId="7E60C765" w:rsidR="005F377B" w:rsidRDefault="005F377B" w:rsidP="005F37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522F5195" w14:textId="54D3D61B" w:rsidR="005F377B" w:rsidRDefault="005F377B" w:rsidP="005F37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Grades will be entered in Focus by points earned on tests, quizzes,</w:t>
      </w:r>
      <w:r>
        <w:rPr>
          <w:rFonts w:ascii="Times New Roman" w:hAnsi="Times New Roman" w:cs="Times New Roman"/>
          <w:bCs/>
          <w:iCs/>
          <w:sz w:val="24"/>
          <w:szCs w:val="24"/>
        </w:rPr>
        <w:t xml:space="preserve"> essays, </w:t>
      </w:r>
      <w:r>
        <w:rPr>
          <w:rFonts w:ascii="Times New Roman" w:hAnsi="Times New Roman" w:cs="Times New Roman"/>
          <w:bCs/>
          <w:iCs/>
          <w:sz w:val="24"/>
          <w:szCs w:val="24"/>
        </w:rPr>
        <w:t xml:space="preserve">projects, </w:t>
      </w:r>
      <w:r>
        <w:rPr>
          <w:rFonts w:ascii="Times New Roman" w:hAnsi="Times New Roman" w:cs="Times New Roman"/>
          <w:bCs/>
          <w:iCs/>
          <w:sz w:val="24"/>
          <w:szCs w:val="24"/>
        </w:rPr>
        <w:t xml:space="preserve">group work, presentations, </w:t>
      </w:r>
      <w:r>
        <w:rPr>
          <w:rFonts w:ascii="Times New Roman" w:hAnsi="Times New Roman" w:cs="Times New Roman"/>
          <w:bCs/>
          <w:iCs/>
          <w:sz w:val="24"/>
          <w:szCs w:val="24"/>
        </w:rPr>
        <w:t xml:space="preserve">in class activities / assignments, and homework. Violation of academic honesty policy will result in a zero for that test or assignment.  </w:t>
      </w:r>
    </w:p>
    <w:p w14:paraId="201B0481" w14:textId="77777777" w:rsidR="00AE72B6" w:rsidRPr="00AE72B6" w:rsidRDefault="00AE72B6" w:rsidP="006C4978">
      <w:pPr>
        <w:rPr>
          <w:rFonts w:ascii="Times New Roman" w:hAnsi="Times New Roman" w:cs="Times New Roman"/>
          <w:sz w:val="24"/>
          <w:szCs w:val="24"/>
        </w:rPr>
      </w:pPr>
    </w:p>
    <w:p w14:paraId="478885D1" w14:textId="77777777" w:rsidR="00A26020" w:rsidRPr="00AE72B6" w:rsidRDefault="00A26020" w:rsidP="006C4978">
      <w:pPr>
        <w:rPr>
          <w:rFonts w:ascii="Times New Roman" w:hAnsi="Times New Roman" w:cs="Times New Roman"/>
          <w:b/>
          <w:sz w:val="24"/>
          <w:szCs w:val="24"/>
        </w:rPr>
      </w:pPr>
      <w:r w:rsidRPr="00AE72B6">
        <w:rPr>
          <w:rFonts w:ascii="Times New Roman" w:hAnsi="Times New Roman" w:cs="Times New Roman"/>
          <w:b/>
          <w:sz w:val="24"/>
          <w:szCs w:val="24"/>
        </w:rPr>
        <w:t>IB Psychology Assessment</w:t>
      </w:r>
      <w:r w:rsidR="00AE72B6">
        <w:rPr>
          <w:rFonts w:ascii="Times New Roman" w:hAnsi="Times New Roman" w:cs="Times New Roman"/>
          <w:b/>
          <w:sz w:val="24"/>
          <w:szCs w:val="24"/>
        </w:rPr>
        <w:t>:</w:t>
      </w:r>
    </w:p>
    <w:p w14:paraId="5B8286EB" w14:textId="77777777" w:rsidR="006C4978" w:rsidRDefault="006C4978" w:rsidP="00AA140D">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2335"/>
        <w:gridCol w:w="5850"/>
        <w:gridCol w:w="1170"/>
      </w:tblGrid>
      <w:tr w:rsidR="00A26020" w14:paraId="4F723BF7" w14:textId="77777777" w:rsidTr="00E60B8B">
        <w:tc>
          <w:tcPr>
            <w:tcW w:w="2335" w:type="dxa"/>
          </w:tcPr>
          <w:p w14:paraId="397EBB64" w14:textId="77777777" w:rsidR="00A26020" w:rsidRPr="00AE72B6" w:rsidRDefault="00A26020" w:rsidP="00E60B8B">
            <w:pPr>
              <w:jc w:val="center"/>
              <w:rPr>
                <w:rFonts w:ascii="Times New Roman" w:hAnsi="Times New Roman" w:cs="Times New Roman"/>
                <w:sz w:val="24"/>
                <w:szCs w:val="24"/>
              </w:rPr>
            </w:pPr>
            <w:r w:rsidRPr="00AE72B6">
              <w:rPr>
                <w:rFonts w:ascii="Times New Roman" w:hAnsi="Times New Roman" w:cs="Times New Roman"/>
                <w:sz w:val="24"/>
                <w:szCs w:val="24"/>
              </w:rPr>
              <w:t>Assessment Element</w:t>
            </w:r>
          </w:p>
        </w:tc>
        <w:tc>
          <w:tcPr>
            <w:tcW w:w="5850" w:type="dxa"/>
          </w:tcPr>
          <w:p w14:paraId="4DE7B2E2" w14:textId="77777777" w:rsidR="00A26020" w:rsidRPr="00AE72B6" w:rsidRDefault="00A26020" w:rsidP="00E60B8B">
            <w:pPr>
              <w:jc w:val="center"/>
              <w:rPr>
                <w:rFonts w:ascii="Times New Roman" w:hAnsi="Times New Roman" w:cs="Times New Roman"/>
                <w:sz w:val="24"/>
                <w:szCs w:val="24"/>
              </w:rPr>
            </w:pPr>
            <w:r w:rsidRPr="00AE72B6">
              <w:rPr>
                <w:rFonts w:ascii="Times New Roman" w:hAnsi="Times New Roman" w:cs="Times New Roman"/>
                <w:sz w:val="24"/>
                <w:szCs w:val="24"/>
              </w:rPr>
              <w:t>Details</w:t>
            </w:r>
          </w:p>
        </w:tc>
        <w:tc>
          <w:tcPr>
            <w:tcW w:w="1170" w:type="dxa"/>
          </w:tcPr>
          <w:p w14:paraId="4CC673D9" w14:textId="77777777" w:rsidR="00A26020" w:rsidRDefault="00A26020" w:rsidP="00E60B8B">
            <w:pPr>
              <w:jc w:val="center"/>
              <w:rPr>
                <w:rFonts w:ascii="Times New Roman" w:hAnsi="Times New Roman" w:cs="Times New Roman"/>
                <w:sz w:val="24"/>
                <w:szCs w:val="24"/>
              </w:rPr>
            </w:pPr>
            <w:r w:rsidRPr="00AE72B6">
              <w:rPr>
                <w:rFonts w:ascii="Times New Roman" w:hAnsi="Times New Roman" w:cs="Times New Roman"/>
                <w:sz w:val="24"/>
                <w:szCs w:val="24"/>
              </w:rPr>
              <w:t>% of SL Grade</w:t>
            </w:r>
          </w:p>
          <w:p w14:paraId="74572D50" w14:textId="77777777" w:rsidR="00B56112" w:rsidRPr="00AE72B6" w:rsidRDefault="00B56112" w:rsidP="00E60B8B">
            <w:pPr>
              <w:jc w:val="center"/>
              <w:rPr>
                <w:rFonts w:ascii="Times New Roman" w:hAnsi="Times New Roman" w:cs="Times New Roman"/>
                <w:sz w:val="24"/>
                <w:szCs w:val="24"/>
              </w:rPr>
            </w:pPr>
          </w:p>
        </w:tc>
      </w:tr>
      <w:tr w:rsidR="00A26020" w14:paraId="1B3EA254" w14:textId="77777777" w:rsidTr="00E60B8B">
        <w:tc>
          <w:tcPr>
            <w:tcW w:w="2335" w:type="dxa"/>
          </w:tcPr>
          <w:p w14:paraId="6C734DC4" w14:textId="77777777" w:rsidR="00B56112" w:rsidRDefault="00A26020" w:rsidP="00AA140D">
            <w:pPr>
              <w:rPr>
                <w:rFonts w:ascii="Times New Roman" w:hAnsi="Times New Roman" w:cs="Times New Roman"/>
                <w:sz w:val="24"/>
                <w:szCs w:val="24"/>
              </w:rPr>
            </w:pPr>
            <w:r w:rsidRPr="00AE72B6">
              <w:rPr>
                <w:rFonts w:ascii="Times New Roman" w:hAnsi="Times New Roman" w:cs="Times New Roman"/>
                <w:sz w:val="24"/>
                <w:szCs w:val="24"/>
              </w:rPr>
              <w:t>Paper 1</w:t>
            </w:r>
          </w:p>
          <w:p w14:paraId="1E7B4CA5" w14:textId="77777777" w:rsidR="00B56112" w:rsidRDefault="00B56112" w:rsidP="00AA140D">
            <w:pPr>
              <w:rPr>
                <w:rFonts w:ascii="Times New Roman" w:hAnsi="Times New Roman" w:cs="Times New Roman"/>
                <w:sz w:val="24"/>
                <w:szCs w:val="24"/>
              </w:rPr>
            </w:pPr>
            <w:r>
              <w:rPr>
                <w:rFonts w:ascii="Times New Roman" w:hAnsi="Times New Roman" w:cs="Times New Roman"/>
                <w:sz w:val="24"/>
                <w:szCs w:val="24"/>
              </w:rPr>
              <w:t>(2 hours)</w:t>
            </w:r>
          </w:p>
          <w:p w14:paraId="7B3813E7" w14:textId="64C1F397" w:rsidR="00B56112" w:rsidRPr="00AE72B6" w:rsidRDefault="00B56112" w:rsidP="00AA140D">
            <w:pPr>
              <w:rPr>
                <w:rFonts w:ascii="Times New Roman" w:hAnsi="Times New Roman" w:cs="Times New Roman"/>
                <w:sz w:val="24"/>
                <w:szCs w:val="24"/>
              </w:rPr>
            </w:pPr>
            <w:r>
              <w:rPr>
                <w:rFonts w:ascii="Times New Roman" w:hAnsi="Times New Roman" w:cs="Times New Roman"/>
                <w:sz w:val="24"/>
                <w:szCs w:val="24"/>
              </w:rPr>
              <w:t>4</w:t>
            </w:r>
            <w:r w:rsidR="00A6348B">
              <w:rPr>
                <w:rFonts w:ascii="Times New Roman" w:hAnsi="Times New Roman" w:cs="Times New Roman"/>
                <w:sz w:val="24"/>
                <w:szCs w:val="24"/>
              </w:rPr>
              <w:t>9</w:t>
            </w:r>
            <w:r>
              <w:rPr>
                <w:rFonts w:ascii="Times New Roman" w:hAnsi="Times New Roman" w:cs="Times New Roman"/>
                <w:sz w:val="24"/>
                <w:szCs w:val="24"/>
              </w:rPr>
              <w:t xml:space="preserve"> marks</w:t>
            </w:r>
          </w:p>
        </w:tc>
        <w:tc>
          <w:tcPr>
            <w:tcW w:w="5850" w:type="dxa"/>
          </w:tcPr>
          <w:p w14:paraId="31608D70" w14:textId="574D27A6" w:rsidR="00A26020" w:rsidRPr="00AE72B6" w:rsidRDefault="003C1383" w:rsidP="00AA140D">
            <w:pPr>
              <w:rPr>
                <w:rFonts w:ascii="Times New Roman" w:hAnsi="Times New Roman" w:cs="Times New Roman"/>
                <w:sz w:val="24"/>
                <w:szCs w:val="24"/>
              </w:rPr>
            </w:pPr>
            <w:r w:rsidRPr="00AE72B6">
              <w:rPr>
                <w:rFonts w:ascii="Times New Roman" w:hAnsi="Times New Roman" w:cs="Times New Roman"/>
                <w:sz w:val="24"/>
                <w:szCs w:val="24"/>
              </w:rPr>
              <w:t xml:space="preserve">Core </w:t>
            </w:r>
            <w:r w:rsidR="00A6348B">
              <w:rPr>
                <w:rFonts w:ascii="Times New Roman" w:hAnsi="Times New Roman" w:cs="Times New Roman"/>
                <w:sz w:val="24"/>
                <w:szCs w:val="24"/>
              </w:rPr>
              <w:t>component</w:t>
            </w:r>
          </w:p>
          <w:p w14:paraId="601ED9BA" w14:textId="54105805" w:rsidR="003C1383" w:rsidRPr="00AE72B6" w:rsidRDefault="003C1383" w:rsidP="003C1383">
            <w:pPr>
              <w:pStyle w:val="ListParagraph"/>
              <w:numPr>
                <w:ilvl w:val="0"/>
                <w:numId w:val="5"/>
              </w:numPr>
              <w:rPr>
                <w:rFonts w:ascii="Times New Roman" w:hAnsi="Times New Roman" w:cs="Times New Roman"/>
                <w:sz w:val="24"/>
                <w:szCs w:val="24"/>
              </w:rPr>
            </w:pPr>
            <w:r w:rsidRPr="00AE72B6">
              <w:rPr>
                <w:rFonts w:ascii="Times New Roman" w:hAnsi="Times New Roman" w:cs="Times New Roman"/>
                <w:sz w:val="24"/>
                <w:szCs w:val="24"/>
              </w:rPr>
              <w:t>Biological</w:t>
            </w:r>
            <w:r w:rsidR="00A6348B">
              <w:rPr>
                <w:rFonts w:ascii="Times New Roman" w:hAnsi="Times New Roman" w:cs="Times New Roman"/>
                <w:sz w:val="24"/>
                <w:szCs w:val="24"/>
              </w:rPr>
              <w:t xml:space="preserve"> Approach</w:t>
            </w:r>
          </w:p>
          <w:p w14:paraId="1A939ED2" w14:textId="6D8E944E" w:rsidR="003C1383" w:rsidRPr="00AE72B6" w:rsidRDefault="003C1383" w:rsidP="003C1383">
            <w:pPr>
              <w:pStyle w:val="ListParagraph"/>
              <w:numPr>
                <w:ilvl w:val="0"/>
                <w:numId w:val="5"/>
              </w:numPr>
              <w:rPr>
                <w:rFonts w:ascii="Times New Roman" w:hAnsi="Times New Roman" w:cs="Times New Roman"/>
                <w:sz w:val="24"/>
                <w:szCs w:val="24"/>
              </w:rPr>
            </w:pPr>
            <w:r w:rsidRPr="00AE72B6">
              <w:rPr>
                <w:rFonts w:ascii="Times New Roman" w:hAnsi="Times New Roman" w:cs="Times New Roman"/>
                <w:sz w:val="24"/>
                <w:szCs w:val="24"/>
              </w:rPr>
              <w:t xml:space="preserve">Cognitive </w:t>
            </w:r>
            <w:r w:rsidR="00A6348B">
              <w:rPr>
                <w:rFonts w:ascii="Times New Roman" w:hAnsi="Times New Roman" w:cs="Times New Roman"/>
                <w:sz w:val="24"/>
                <w:szCs w:val="24"/>
              </w:rPr>
              <w:t>Approach</w:t>
            </w:r>
          </w:p>
          <w:p w14:paraId="2C40A77F" w14:textId="0BC0BEB1" w:rsidR="003C1383" w:rsidRPr="00AE72B6" w:rsidRDefault="003C1383" w:rsidP="003C1383">
            <w:pPr>
              <w:pStyle w:val="ListParagraph"/>
              <w:numPr>
                <w:ilvl w:val="0"/>
                <w:numId w:val="5"/>
              </w:numPr>
              <w:rPr>
                <w:rFonts w:ascii="Times New Roman" w:hAnsi="Times New Roman" w:cs="Times New Roman"/>
                <w:sz w:val="24"/>
                <w:szCs w:val="24"/>
              </w:rPr>
            </w:pPr>
            <w:r w:rsidRPr="00AE72B6">
              <w:rPr>
                <w:rFonts w:ascii="Times New Roman" w:hAnsi="Times New Roman" w:cs="Times New Roman"/>
                <w:sz w:val="24"/>
                <w:szCs w:val="24"/>
              </w:rPr>
              <w:t xml:space="preserve">Sociocultural </w:t>
            </w:r>
            <w:r w:rsidR="00A6348B">
              <w:rPr>
                <w:rFonts w:ascii="Times New Roman" w:hAnsi="Times New Roman" w:cs="Times New Roman"/>
                <w:sz w:val="24"/>
                <w:szCs w:val="24"/>
              </w:rPr>
              <w:t>Approach</w:t>
            </w:r>
          </w:p>
          <w:p w14:paraId="4766785F" w14:textId="0BFEF917" w:rsidR="00B56112" w:rsidRDefault="00B56112" w:rsidP="003C1383">
            <w:pPr>
              <w:rPr>
                <w:rFonts w:ascii="Times New Roman" w:hAnsi="Times New Roman" w:cs="Times New Roman"/>
                <w:sz w:val="24"/>
                <w:szCs w:val="24"/>
              </w:rPr>
            </w:pPr>
            <w:r>
              <w:rPr>
                <w:rFonts w:ascii="Times New Roman" w:hAnsi="Times New Roman" w:cs="Times New Roman"/>
                <w:sz w:val="24"/>
                <w:szCs w:val="24"/>
              </w:rPr>
              <w:t xml:space="preserve">Section A: </w:t>
            </w:r>
            <w:r w:rsidR="003C1383" w:rsidRPr="00AE72B6">
              <w:rPr>
                <w:rFonts w:ascii="Times New Roman" w:hAnsi="Times New Roman" w:cs="Times New Roman"/>
                <w:sz w:val="24"/>
                <w:szCs w:val="24"/>
              </w:rPr>
              <w:t xml:space="preserve">One compulsory short answer question about each </w:t>
            </w:r>
            <w:r w:rsidR="00A6348B">
              <w:rPr>
                <w:rFonts w:ascii="Times New Roman" w:hAnsi="Times New Roman" w:cs="Times New Roman"/>
                <w:sz w:val="24"/>
                <w:szCs w:val="24"/>
              </w:rPr>
              <w:t>core approach to psychology (27 marks)</w:t>
            </w:r>
          </w:p>
          <w:p w14:paraId="4124A80F" w14:textId="677E692B" w:rsidR="003C1383" w:rsidRPr="00AE72B6" w:rsidRDefault="00B56112" w:rsidP="003C1383">
            <w:pPr>
              <w:rPr>
                <w:rFonts w:ascii="Times New Roman" w:hAnsi="Times New Roman" w:cs="Times New Roman"/>
                <w:sz w:val="24"/>
                <w:szCs w:val="24"/>
              </w:rPr>
            </w:pPr>
            <w:r>
              <w:rPr>
                <w:rFonts w:ascii="Times New Roman" w:hAnsi="Times New Roman" w:cs="Times New Roman"/>
                <w:sz w:val="24"/>
                <w:szCs w:val="24"/>
              </w:rPr>
              <w:t>Section B: O</w:t>
            </w:r>
            <w:r w:rsidR="003C1383" w:rsidRPr="00AE72B6">
              <w:rPr>
                <w:rFonts w:ascii="Times New Roman" w:hAnsi="Times New Roman" w:cs="Times New Roman"/>
                <w:sz w:val="24"/>
                <w:szCs w:val="24"/>
              </w:rPr>
              <w:t>ne essay from a choice of three</w:t>
            </w:r>
            <w:r w:rsidR="00A6348B">
              <w:rPr>
                <w:rFonts w:ascii="Times New Roman" w:hAnsi="Times New Roman" w:cs="Times New Roman"/>
                <w:sz w:val="24"/>
                <w:szCs w:val="24"/>
              </w:rPr>
              <w:t xml:space="preserve"> on the biological, cognitive, and sociocultural approaches to behavior (22 marks)</w:t>
            </w:r>
          </w:p>
          <w:p w14:paraId="36500F3B" w14:textId="77777777" w:rsidR="003C1383" w:rsidRPr="00AE72B6" w:rsidRDefault="003C1383" w:rsidP="003C1383">
            <w:pPr>
              <w:rPr>
                <w:rFonts w:ascii="Times New Roman" w:hAnsi="Times New Roman" w:cs="Times New Roman"/>
                <w:sz w:val="24"/>
                <w:szCs w:val="24"/>
              </w:rPr>
            </w:pPr>
          </w:p>
        </w:tc>
        <w:tc>
          <w:tcPr>
            <w:tcW w:w="1170" w:type="dxa"/>
          </w:tcPr>
          <w:p w14:paraId="386524B9" w14:textId="4B8981A1" w:rsidR="00A26020" w:rsidRPr="00AE72B6" w:rsidRDefault="003C1383" w:rsidP="00E60B8B">
            <w:pPr>
              <w:jc w:val="center"/>
              <w:rPr>
                <w:rFonts w:ascii="Times New Roman" w:hAnsi="Times New Roman" w:cs="Times New Roman"/>
                <w:sz w:val="24"/>
                <w:szCs w:val="24"/>
              </w:rPr>
            </w:pPr>
            <w:r w:rsidRPr="00AE72B6">
              <w:rPr>
                <w:rFonts w:ascii="Times New Roman" w:hAnsi="Times New Roman" w:cs="Times New Roman"/>
                <w:sz w:val="24"/>
                <w:szCs w:val="24"/>
              </w:rPr>
              <w:t>50</w:t>
            </w:r>
            <w:r w:rsidR="00631FFD">
              <w:rPr>
                <w:rFonts w:ascii="Times New Roman" w:hAnsi="Times New Roman" w:cs="Times New Roman"/>
                <w:sz w:val="24"/>
                <w:szCs w:val="24"/>
              </w:rPr>
              <w:t>%</w:t>
            </w:r>
          </w:p>
        </w:tc>
      </w:tr>
      <w:tr w:rsidR="00A26020" w14:paraId="019E03CB" w14:textId="77777777" w:rsidTr="00E60B8B">
        <w:tc>
          <w:tcPr>
            <w:tcW w:w="2335" w:type="dxa"/>
          </w:tcPr>
          <w:p w14:paraId="4CE6312E" w14:textId="77777777" w:rsidR="00A26020" w:rsidRDefault="00A26020" w:rsidP="00AA140D">
            <w:pPr>
              <w:rPr>
                <w:rFonts w:ascii="Times New Roman" w:hAnsi="Times New Roman" w:cs="Times New Roman"/>
                <w:sz w:val="24"/>
                <w:szCs w:val="24"/>
              </w:rPr>
            </w:pPr>
            <w:r w:rsidRPr="00AE72B6">
              <w:rPr>
                <w:rFonts w:ascii="Times New Roman" w:hAnsi="Times New Roman" w:cs="Times New Roman"/>
                <w:sz w:val="24"/>
                <w:szCs w:val="24"/>
              </w:rPr>
              <w:t>Paper 2</w:t>
            </w:r>
          </w:p>
          <w:p w14:paraId="35F9822F" w14:textId="77777777" w:rsidR="00B56112" w:rsidRDefault="00B56112" w:rsidP="00AA140D">
            <w:pPr>
              <w:rPr>
                <w:rFonts w:ascii="Times New Roman" w:hAnsi="Times New Roman" w:cs="Times New Roman"/>
                <w:sz w:val="24"/>
                <w:szCs w:val="24"/>
              </w:rPr>
            </w:pPr>
            <w:r>
              <w:rPr>
                <w:rFonts w:ascii="Times New Roman" w:hAnsi="Times New Roman" w:cs="Times New Roman"/>
                <w:sz w:val="24"/>
                <w:szCs w:val="24"/>
              </w:rPr>
              <w:t>(1 hour)</w:t>
            </w:r>
          </w:p>
          <w:p w14:paraId="40042210" w14:textId="77777777" w:rsidR="00B56112" w:rsidRDefault="00B56112" w:rsidP="00AA140D">
            <w:pPr>
              <w:rPr>
                <w:rFonts w:ascii="Times New Roman" w:hAnsi="Times New Roman" w:cs="Times New Roman"/>
                <w:sz w:val="24"/>
                <w:szCs w:val="24"/>
              </w:rPr>
            </w:pPr>
            <w:r>
              <w:rPr>
                <w:rFonts w:ascii="Times New Roman" w:hAnsi="Times New Roman" w:cs="Times New Roman"/>
                <w:sz w:val="24"/>
                <w:szCs w:val="24"/>
              </w:rPr>
              <w:t>22 marks</w:t>
            </w:r>
          </w:p>
          <w:p w14:paraId="799B833F" w14:textId="77777777" w:rsidR="00B56112" w:rsidRPr="00AE72B6" w:rsidRDefault="00B56112" w:rsidP="00AA140D">
            <w:pPr>
              <w:rPr>
                <w:rFonts w:ascii="Times New Roman" w:hAnsi="Times New Roman" w:cs="Times New Roman"/>
                <w:sz w:val="24"/>
                <w:szCs w:val="24"/>
              </w:rPr>
            </w:pPr>
          </w:p>
        </w:tc>
        <w:tc>
          <w:tcPr>
            <w:tcW w:w="5850" w:type="dxa"/>
          </w:tcPr>
          <w:p w14:paraId="5E06F402" w14:textId="768C1B04" w:rsidR="00A26020" w:rsidRPr="00AE72B6" w:rsidRDefault="003C1383" w:rsidP="00AA140D">
            <w:pPr>
              <w:rPr>
                <w:rFonts w:ascii="Times New Roman" w:hAnsi="Times New Roman" w:cs="Times New Roman"/>
                <w:sz w:val="24"/>
                <w:szCs w:val="24"/>
              </w:rPr>
            </w:pPr>
            <w:r w:rsidRPr="00AE72B6">
              <w:rPr>
                <w:rFonts w:ascii="Times New Roman" w:hAnsi="Times New Roman" w:cs="Times New Roman"/>
                <w:sz w:val="24"/>
                <w:szCs w:val="24"/>
              </w:rPr>
              <w:t xml:space="preserve">Options </w:t>
            </w:r>
            <w:r w:rsidR="00A6348B">
              <w:rPr>
                <w:rFonts w:ascii="Times New Roman" w:hAnsi="Times New Roman" w:cs="Times New Roman"/>
                <w:sz w:val="24"/>
                <w:szCs w:val="24"/>
              </w:rPr>
              <w:t>component</w:t>
            </w:r>
            <w:r w:rsidRPr="00AE72B6">
              <w:rPr>
                <w:rFonts w:ascii="Times New Roman" w:hAnsi="Times New Roman" w:cs="Times New Roman"/>
                <w:sz w:val="24"/>
                <w:szCs w:val="24"/>
              </w:rPr>
              <w:t xml:space="preserve"> – </w:t>
            </w:r>
            <w:r w:rsidR="00631FFD">
              <w:rPr>
                <w:rFonts w:ascii="Times New Roman" w:hAnsi="Times New Roman" w:cs="Times New Roman"/>
                <w:sz w:val="24"/>
                <w:szCs w:val="24"/>
              </w:rPr>
              <w:t>Psychology of human relationships</w:t>
            </w:r>
          </w:p>
          <w:p w14:paraId="4BCBCEC3" w14:textId="38846E55" w:rsidR="003C1383" w:rsidRPr="00AE72B6" w:rsidRDefault="003C1383" w:rsidP="00AA140D">
            <w:pPr>
              <w:rPr>
                <w:rFonts w:ascii="Times New Roman" w:hAnsi="Times New Roman" w:cs="Times New Roman"/>
                <w:sz w:val="24"/>
                <w:szCs w:val="24"/>
              </w:rPr>
            </w:pPr>
            <w:r w:rsidRPr="00AE72B6">
              <w:rPr>
                <w:rFonts w:ascii="Times New Roman" w:hAnsi="Times New Roman" w:cs="Times New Roman"/>
                <w:sz w:val="24"/>
                <w:szCs w:val="24"/>
              </w:rPr>
              <w:t xml:space="preserve">One essay from </w:t>
            </w:r>
            <w:r w:rsidR="00631FFD">
              <w:rPr>
                <w:rFonts w:ascii="Times New Roman" w:hAnsi="Times New Roman" w:cs="Times New Roman"/>
                <w:sz w:val="24"/>
                <w:szCs w:val="24"/>
              </w:rPr>
              <w:t>a choice of three questions</w:t>
            </w:r>
          </w:p>
          <w:p w14:paraId="64C7E71A" w14:textId="77777777" w:rsidR="00E60B8B" w:rsidRPr="00AE72B6" w:rsidRDefault="00E60B8B" w:rsidP="00AA140D">
            <w:pPr>
              <w:rPr>
                <w:rFonts w:ascii="Times New Roman" w:hAnsi="Times New Roman" w:cs="Times New Roman"/>
                <w:sz w:val="24"/>
                <w:szCs w:val="24"/>
              </w:rPr>
            </w:pPr>
          </w:p>
        </w:tc>
        <w:tc>
          <w:tcPr>
            <w:tcW w:w="1170" w:type="dxa"/>
          </w:tcPr>
          <w:p w14:paraId="63F9CF99" w14:textId="753ED3A7" w:rsidR="00A26020" w:rsidRPr="00AE72B6" w:rsidRDefault="003C1383" w:rsidP="00E60B8B">
            <w:pPr>
              <w:jc w:val="center"/>
              <w:rPr>
                <w:rFonts w:ascii="Times New Roman" w:hAnsi="Times New Roman" w:cs="Times New Roman"/>
                <w:sz w:val="24"/>
                <w:szCs w:val="24"/>
              </w:rPr>
            </w:pPr>
            <w:r w:rsidRPr="00AE72B6">
              <w:rPr>
                <w:rFonts w:ascii="Times New Roman" w:hAnsi="Times New Roman" w:cs="Times New Roman"/>
                <w:sz w:val="24"/>
                <w:szCs w:val="24"/>
              </w:rPr>
              <w:t>25</w:t>
            </w:r>
            <w:r w:rsidR="00631FFD">
              <w:rPr>
                <w:rFonts w:ascii="Times New Roman" w:hAnsi="Times New Roman" w:cs="Times New Roman"/>
                <w:sz w:val="24"/>
                <w:szCs w:val="24"/>
              </w:rPr>
              <w:t>%</w:t>
            </w:r>
          </w:p>
        </w:tc>
      </w:tr>
      <w:tr w:rsidR="003C1383" w14:paraId="2D36B74A" w14:textId="77777777" w:rsidTr="00E60B8B">
        <w:tc>
          <w:tcPr>
            <w:tcW w:w="2335" w:type="dxa"/>
          </w:tcPr>
          <w:p w14:paraId="260422BE" w14:textId="77777777" w:rsidR="003C1383" w:rsidRDefault="003C1383" w:rsidP="003C1383">
            <w:pPr>
              <w:rPr>
                <w:rFonts w:ascii="Times New Roman" w:hAnsi="Times New Roman" w:cs="Times New Roman"/>
                <w:sz w:val="24"/>
                <w:szCs w:val="24"/>
              </w:rPr>
            </w:pPr>
            <w:r w:rsidRPr="00AE72B6">
              <w:rPr>
                <w:rFonts w:ascii="Times New Roman" w:hAnsi="Times New Roman" w:cs="Times New Roman"/>
                <w:sz w:val="24"/>
                <w:szCs w:val="24"/>
              </w:rPr>
              <w:t>Internal Assessment</w:t>
            </w:r>
          </w:p>
          <w:p w14:paraId="07B59C02" w14:textId="48ED0841" w:rsidR="00B56112" w:rsidRPr="00AE72B6" w:rsidRDefault="00B56112" w:rsidP="003C1383">
            <w:pPr>
              <w:rPr>
                <w:rFonts w:ascii="Times New Roman" w:hAnsi="Times New Roman" w:cs="Times New Roman"/>
                <w:sz w:val="24"/>
                <w:szCs w:val="24"/>
              </w:rPr>
            </w:pPr>
            <w:r>
              <w:rPr>
                <w:rFonts w:ascii="Times New Roman" w:hAnsi="Times New Roman" w:cs="Times New Roman"/>
                <w:sz w:val="24"/>
                <w:szCs w:val="24"/>
              </w:rPr>
              <w:t>2</w:t>
            </w:r>
            <w:r w:rsidR="00A6348B">
              <w:rPr>
                <w:rFonts w:ascii="Times New Roman" w:hAnsi="Times New Roman" w:cs="Times New Roman"/>
                <w:sz w:val="24"/>
                <w:szCs w:val="24"/>
              </w:rPr>
              <w:t>2</w:t>
            </w:r>
            <w:r>
              <w:rPr>
                <w:rFonts w:ascii="Times New Roman" w:hAnsi="Times New Roman" w:cs="Times New Roman"/>
                <w:sz w:val="24"/>
                <w:szCs w:val="24"/>
              </w:rPr>
              <w:t xml:space="preserve"> marks</w:t>
            </w:r>
          </w:p>
        </w:tc>
        <w:tc>
          <w:tcPr>
            <w:tcW w:w="5850" w:type="dxa"/>
          </w:tcPr>
          <w:p w14:paraId="5D2EB48E" w14:textId="77777777" w:rsidR="003C1383" w:rsidRPr="00AE72B6" w:rsidRDefault="00B56112" w:rsidP="00E60B8B">
            <w:pPr>
              <w:rPr>
                <w:rFonts w:ascii="Times New Roman" w:hAnsi="Times New Roman" w:cs="Times New Roman"/>
                <w:sz w:val="24"/>
                <w:szCs w:val="24"/>
              </w:rPr>
            </w:pPr>
            <w:r>
              <w:rPr>
                <w:rFonts w:ascii="Times New Roman" w:hAnsi="Times New Roman" w:cs="Times New Roman"/>
                <w:sz w:val="24"/>
                <w:szCs w:val="24"/>
              </w:rPr>
              <w:t>A report of a simple experimental study conducted by the student</w:t>
            </w:r>
          </w:p>
          <w:p w14:paraId="63D19A24" w14:textId="77777777" w:rsidR="00E60B8B" w:rsidRPr="00AE72B6" w:rsidRDefault="00E60B8B" w:rsidP="00E60B8B">
            <w:pPr>
              <w:rPr>
                <w:rFonts w:ascii="Times New Roman" w:hAnsi="Times New Roman" w:cs="Times New Roman"/>
                <w:sz w:val="24"/>
                <w:szCs w:val="24"/>
              </w:rPr>
            </w:pPr>
          </w:p>
        </w:tc>
        <w:tc>
          <w:tcPr>
            <w:tcW w:w="1170" w:type="dxa"/>
          </w:tcPr>
          <w:p w14:paraId="7B134478" w14:textId="064AA987" w:rsidR="003C1383" w:rsidRPr="00AE72B6" w:rsidRDefault="00E60B8B" w:rsidP="00E60B8B">
            <w:pPr>
              <w:jc w:val="center"/>
              <w:rPr>
                <w:rFonts w:ascii="Times New Roman" w:hAnsi="Times New Roman" w:cs="Times New Roman"/>
                <w:sz w:val="24"/>
                <w:szCs w:val="24"/>
              </w:rPr>
            </w:pPr>
            <w:r w:rsidRPr="00AE72B6">
              <w:rPr>
                <w:rFonts w:ascii="Times New Roman" w:hAnsi="Times New Roman" w:cs="Times New Roman"/>
                <w:sz w:val="24"/>
                <w:szCs w:val="24"/>
              </w:rPr>
              <w:t>25</w:t>
            </w:r>
            <w:r w:rsidR="00631FFD">
              <w:rPr>
                <w:rFonts w:ascii="Times New Roman" w:hAnsi="Times New Roman" w:cs="Times New Roman"/>
                <w:sz w:val="24"/>
                <w:szCs w:val="24"/>
              </w:rPr>
              <w:t>%</w:t>
            </w:r>
          </w:p>
        </w:tc>
      </w:tr>
      <w:tr w:rsidR="00E60B8B" w14:paraId="522D29E2" w14:textId="77777777" w:rsidTr="00E60B8B">
        <w:tc>
          <w:tcPr>
            <w:tcW w:w="2335" w:type="dxa"/>
          </w:tcPr>
          <w:p w14:paraId="272269ED" w14:textId="77777777" w:rsidR="00E60B8B" w:rsidRPr="00AE72B6" w:rsidRDefault="00E60B8B" w:rsidP="00E60B8B">
            <w:pPr>
              <w:rPr>
                <w:rFonts w:ascii="Times New Roman" w:hAnsi="Times New Roman" w:cs="Times New Roman"/>
                <w:sz w:val="24"/>
                <w:szCs w:val="24"/>
              </w:rPr>
            </w:pPr>
          </w:p>
        </w:tc>
        <w:tc>
          <w:tcPr>
            <w:tcW w:w="5850" w:type="dxa"/>
          </w:tcPr>
          <w:p w14:paraId="1ECFC8C1" w14:textId="393ECD38" w:rsidR="00E60B8B" w:rsidRPr="0014682B" w:rsidRDefault="00E60B8B" w:rsidP="0014682B">
            <w:pPr>
              <w:shd w:val="clear" w:color="auto" w:fill="FFFFFF"/>
              <w:jc w:val="both"/>
              <w:rPr>
                <w:rFonts w:ascii="Times New Roman" w:eastAsia="Times New Roman" w:hAnsi="Times New Roman" w:cs="Times New Roman"/>
                <w:color w:val="F4F4F4"/>
                <w:sz w:val="24"/>
                <w:szCs w:val="24"/>
                <w:shd w:val="clear" w:color="auto" w:fill="FFFFFF"/>
                <w:vertAlign w:val="subscript"/>
              </w:rPr>
            </w:pPr>
            <w:bookmarkStart w:id="0" w:name="_GoBack"/>
            <w:bookmarkEnd w:id="0"/>
            <w:r w:rsidRPr="00AE72B6">
              <w:rPr>
                <w:rFonts w:ascii="Times New Roman" w:hAnsi="Times New Roman" w:cs="Times New Roman"/>
                <w:sz w:val="24"/>
                <w:szCs w:val="24"/>
              </w:rPr>
              <w:t>11/</w:t>
            </w:r>
            <w:r w:rsidR="009B1389">
              <w:rPr>
                <w:rFonts w:ascii="Times New Roman" w:hAnsi="Times New Roman" w:cs="Times New Roman"/>
                <w:sz w:val="24"/>
                <w:szCs w:val="24"/>
              </w:rPr>
              <w:t>19</w:t>
            </w:r>
            <w:r w:rsidRPr="00AE72B6">
              <w:rPr>
                <w:rFonts w:ascii="Times New Roman" w:hAnsi="Times New Roman" w:cs="Times New Roman"/>
                <w:sz w:val="24"/>
                <w:szCs w:val="24"/>
              </w:rPr>
              <w:t>/1</w:t>
            </w:r>
            <w:r w:rsidR="009B1389">
              <w:rPr>
                <w:rFonts w:ascii="Times New Roman" w:hAnsi="Times New Roman" w:cs="Times New Roman"/>
                <w:sz w:val="24"/>
                <w:szCs w:val="24"/>
              </w:rPr>
              <w:t>9</w:t>
            </w:r>
            <w:r w:rsidRPr="00AE72B6">
              <w:rPr>
                <w:rFonts w:ascii="Times New Roman" w:hAnsi="Times New Roman" w:cs="Times New Roman"/>
                <w:sz w:val="24"/>
                <w:szCs w:val="24"/>
              </w:rPr>
              <w:t xml:space="preserve">    IA - IB Psychology assigned to students</w:t>
            </w:r>
          </w:p>
          <w:p w14:paraId="79545EBF" w14:textId="2EC54229" w:rsidR="00E60B8B" w:rsidRPr="00AE72B6" w:rsidRDefault="006E52CD" w:rsidP="00E60B8B">
            <w:pPr>
              <w:rPr>
                <w:rFonts w:ascii="Times New Roman" w:hAnsi="Times New Roman" w:cs="Times New Roman"/>
                <w:sz w:val="24"/>
                <w:szCs w:val="24"/>
              </w:rPr>
            </w:pPr>
            <w:r>
              <w:rPr>
                <w:rFonts w:ascii="Times New Roman" w:hAnsi="Times New Roman" w:cs="Times New Roman"/>
                <w:sz w:val="24"/>
                <w:szCs w:val="24"/>
              </w:rPr>
              <w:t xml:space="preserve"> </w:t>
            </w:r>
            <w:r w:rsidR="00E60B8B" w:rsidRPr="00AE72B6">
              <w:rPr>
                <w:rFonts w:ascii="Times New Roman" w:hAnsi="Times New Roman" w:cs="Times New Roman"/>
                <w:sz w:val="24"/>
                <w:szCs w:val="24"/>
              </w:rPr>
              <w:t>2/</w:t>
            </w:r>
            <w:r>
              <w:rPr>
                <w:rFonts w:ascii="Times New Roman" w:hAnsi="Times New Roman" w:cs="Times New Roman"/>
                <w:sz w:val="24"/>
                <w:szCs w:val="24"/>
              </w:rPr>
              <w:t>2</w:t>
            </w:r>
            <w:r w:rsidR="009B1389">
              <w:rPr>
                <w:rFonts w:ascii="Times New Roman" w:hAnsi="Times New Roman" w:cs="Times New Roman"/>
                <w:sz w:val="24"/>
                <w:szCs w:val="24"/>
              </w:rPr>
              <w:t>7</w:t>
            </w:r>
            <w:r w:rsidR="00E60B8B" w:rsidRPr="00AE72B6">
              <w:rPr>
                <w:rFonts w:ascii="Times New Roman" w:hAnsi="Times New Roman" w:cs="Times New Roman"/>
                <w:sz w:val="24"/>
                <w:szCs w:val="24"/>
              </w:rPr>
              <w:t>/</w:t>
            </w:r>
            <w:r w:rsidR="009B1389">
              <w:rPr>
                <w:rFonts w:ascii="Times New Roman" w:hAnsi="Times New Roman" w:cs="Times New Roman"/>
                <w:sz w:val="24"/>
                <w:szCs w:val="24"/>
              </w:rPr>
              <w:t>20</w:t>
            </w:r>
            <w:r w:rsidR="00E60B8B" w:rsidRPr="00AE72B6">
              <w:rPr>
                <w:rFonts w:ascii="Times New Roman" w:hAnsi="Times New Roman" w:cs="Times New Roman"/>
                <w:sz w:val="24"/>
                <w:szCs w:val="24"/>
              </w:rPr>
              <w:t xml:space="preserve">     IA - IB Psychology due from students</w:t>
            </w:r>
          </w:p>
        </w:tc>
        <w:tc>
          <w:tcPr>
            <w:tcW w:w="1170" w:type="dxa"/>
          </w:tcPr>
          <w:p w14:paraId="34C3AF69" w14:textId="77777777" w:rsidR="00E60B8B" w:rsidRPr="00AE72B6" w:rsidRDefault="00E60B8B" w:rsidP="00E60B8B">
            <w:pPr>
              <w:rPr>
                <w:rFonts w:ascii="Times New Roman" w:hAnsi="Times New Roman" w:cs="Times New Roman"/>
                <w:sz w:val="24"/>
                <w:szCs w:val="24"/>
              </w:rPr>
            </w:pPr>
          </w:p>
        </w:tc>
      </w:tr>
    </w:tbl>
    <w:p w14:paraId="102E6B88" w14:textId="7B9E5621" w:rsidR="009F139B" w:rsidRPr="00631FFD" w:rsidRDefault="009F139B" w:rsidP="00631FFD">
      <w:pPr>
        <w:tabs>
          <w:tab w:val="left" w:pos="1170"/>
        </w:tabs>
        <w:spacing w:after="0" w:line="240" w:lineRule="auto"/>
        <w:rPr>
          <w:rFonts w:ascii="Times New Roman" w:hAnsi="Times New Roman" w:cs="Times New Roman"/>
          <w:sz w:val="24"/>
          <w:szCs w:val="24"/>
        </w:rPr>
      </w:pPr>
    </w:p>
    <w:sectPr w:rsidR="009F139B" w:rsidRPr="00631FFD" w:rsidSect="00B561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7CD6"/>
    <w:multiLevelType w:val="hybridMultilevel"/>
    <w:tmpl w:val="CBEC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B6600"/>
    <w:multiLevelType w:val="hybridMultilevel"/>
    <w:tmpl w:val="B202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C1452"/>
    <w:multiLevelType w:val="hybridMultilevel"/>
    <w:tmpl w:val="9E16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D57BB9"/>
    <w:multiLevelType w:val="hybridMultilevel"/>
    <w:tmpl w:val="2634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F61A2"/>
    <w:multiLevelType w:val="hybridMultilevel"/>
    <w:tmpl w:val="C34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215A6"/>
    <w:multiLevelType w:val="hybridMultilevel"/>
    <w:tmpl w:val="7AFE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A1E7D"/>
    <w:multiLevelType w:val="hybridMultilevel"/>
    <w:tmpl w:val="4D8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0531C"/>
    <w:multiLevelType w:val="hybridMultilevel"/>
    <w:tmpl w:val="43B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E2431"/>
    <w:multiLevelType w:val="hybridMultilevel"/>
    <w:tmpl w:val="39CC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E2F2A"/>
    <w:multiLevelType w:val="hybridMultilevel"/>
    <w:tmpl w:val="482E5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3"/>
  </w:num>
  <w:num w:numId="6">
    <w:abstractNumId w:val="2"/>
  </w:num>
  <w:num w:numId="7">
    <w:abstractNumId w:val="0"/>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2F"/>
    <w:rsid w:val="000C0C3D"/>
    <w:rsid w:val="000D2ABC"/>
    <w:rsid w:val="0014682B"/>
    <w:rsid w:val="001808C5"/>
    <w:rsid w:val="00266451"/>
    <w:rsid w:val="002754C0"/>
    <w:rsid w:val="00294AA3"/>
    <w:rsid w:val="00304BC4"/>
    <w:rsid w:val="00352A9C"/>
    <w:rsid w:val="00370C77"/>
    <w:rsid w:val="003C1383"/>
    <w:rsid w:val="00452C13"/>
    <w:rsid w:val="0055272B"/>
    <w:rsid w:val="005A032F"/>
    <w:rsid w:val="005E3385"/>
    <w:rsid w:val="005F377B"/>
    <w:rsid w:val="00631FFD"/>
    <w:rsid w:val="00677CB2"/>
    <w:rsid w:val="006C4978"/>
    <w:rsid w:val="006E52CD"/>
    <w:rsid w:val="007853E9"/>
    <w:rsid w:val="0080347F"/>
    <w:rsid w:val="008F7230"/>
    <w:rsid w:val="0095248B"/>
    <w:rsid w:val="009B1389"/>
    <w:rsid w:val="009F139B"/>
    <w:rsid w:val="00A26020"/>
    <w:rsid w:val="00A6348B"/>
    <w:rsid w:val="00AA0788"/>
    <w:rsid w:val="00AA140D"/>
    <w:rsid w:val="00AE72B6"/>
    <w:rsid w:val="00B1105A"/>
    <w:rsid w:val="00B56112"/>
    <w:rsid w:val="00B94200"/>
    <w:rsid w:val="00BC3D74"/>
    <w:rsid w:val="00BF774C"/>
    <w:rsid w:val="00CF2F2C"/>
    <w:rsid w:val="00D07C6B"/>
    <w:rsid w:val="00D96B91"/>
    <w:rsid w:val="00E06EB3"/>
    <w:rsid w:val="00E225A4"/>
    <w:rsid w:val="00E60B8B"/>
    <w:rsid w:val="00EF228B"/>
    <w:rsid w:val="00F52ABE"/>
    <w:rsid w:val="00FB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79DD"/>
  <w15:chartTrackingRefBased/>
  <w15:docId w15:val="{E210C4AD-C0CD-447F-97FA-4E442E7C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40D"/>
    <w:rPr>
      <w:color w:val="0563C1" w:themeColor="hyperlink"/>
      <w:u w:val="single"/>
    </w:rPr>
  </w:style>
  <w:style w:type="character" w:styleId="Mention">
    <w:name w:val="Mention"/>
    <w:basedOn w:val="DefaultParagraphFont"/>
    <w:uiPriority w:val="99"/>
    <w:semiHidden/>
    <w:unhideWhenUsed/>
    <w:rsid w:val="00AA140D"/>
    <w:rPr>
      <w:color w:val="2B579A"/>
      <w:shd w:val="clear" w:color="auto" w:fill="E6E6E6"/>
    </w:rPr>
  </w:style>
  <w:style w:type="paragraph" w:styleId="BodyText">
    <w:name w:val="Body Text"/>
    <w:basedOn w:val="Normal"/>
    <w:link w:val="BodyTextChar"/>
    <w:semiHidden/>
    <w:unhideWhenUsed/>
    <w:qFormat/>
    <w:rsid w:val="0080347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0347F"/>
    <w:rPr>
      <w:rFonts w:ascii="Times New Roman" w:eastAsia="Times New Roman" w:hAnsi="Times New Roman" w:cs="Times New Roman"/>
      <w:sz w:val="24"/>
      <w:szCs w:val="24"/>
    </w:rPr>
  </w:style>
  <w:style w:type="paragraph" w:styleId="ListParagraph">
    <w:name w:val="List Paragraph"/>
    <w:basedOn w:val="Normal"/>
    <w:uiPriority w:val="34"/>
    <w:qFormat/>
    <w:rsid w:val="002754C0"/>
    <w:pPr>
      <w:ind w:left="720"/>
      <w:contextualSpacing/>
    </w:pPr>
  </w:style>
  <w:style w:type="table" w:styleId="TableGrid">
    <w:name w:val="Table Grid"/>
    <w:basedOn w:val="TableNormal"/>
    <w:uiPriority w:val="39"/>
    <w:rsid w:val="0027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2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ABC"/>
    <w:rPr>
      <w:b/>
      <w:bCs/>
    </w:rPr>
  </w:style>
  <w:style w:type="paragraph" w:styleId="BalloonText">
    <w:name w:val="Balloon Text"/>
    <w:basedOn w:val="Normal"/>
    <w:link w:val="BalloonTextChar"/>
    <w:uiPriority w:val="99"/>
    <w:semiHidden/>
    <w:unhideWhenUsed/>
    <w:rsid w:val="00E0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B3"/>
    <w:rPr>
      <w:rFonts w:ascii="Segoe UI" w:hAnsi="Segoe UI" w:cs="Segoe UI"/>
      <w:sz w:val="18"/>
      <w:szCs w:val="18"/>
    </w:rPr>
  </w:style>
  <w:style w:type="character" w:styleId="UnresolvedMention">
    <w:name w:val="Unresolved Mention"/>
    <w:basedOn w:val="DefaultParagraphFont"/>
    <w:uiPriority w:val="99"/>
    <w:semiHidden/>
    <w:unhideWhenUsed/>
    <w:rsid w:val="00E2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3716">
      <w:bodyDiv w:val="1"/>
      <w:marLeft w:val="0"/>
      <w:marRight w:val="0"/>
      <w:marTop w:val="0"/>
      <w:marBottom w:val="0"/>
      <w:divBdr>
        <w:top w:val="none" w:sz="0" w:space="0" w:color="auto"/>
        <w:left w:val="none" w:sz="0" w:space="0" w:color="auto"/>
        <w:bottom w:val="none" w:sz="0" w:space="0" w:color="auto"/>
        <w:right w:val="none" w:sz="0" w:space="0" w:color="auto"/>
      </w:divBdr>
      <w:divsChild>
        <w:div w:id="1953247836">
          <w:marLeft w:val="0"/>
          <w:marRight w:val="0"/>
          <w:marTop w:val="0"/>
          <w:marBottom w:val="0"/>
          <w:divBdr>
            <w:top w:val="none" w:sz="0" w:space="0" w:color="auto"/>
            <w:left w:val="none" w:sz="0" w:space="0" w:color="auto"/>
            <w:bottom w:val="none" w:sz="0" w:space="0" w:color="auto"/>
            <w:right w:val="none" w:sz="0" w:space="0" w:color="auto"/>
          </w:divBdr>
          <w:divsChild>
            <w:div w:id="166598317">
              <w:marLeft w:val="0"/>
              <w:marRight w:val="0"/>
              <w:marTop w:val="0"/>
              <w:marBottom w:val="0"/>
              <w:divBdr>
                <w:top w:val="none" w:sz="0" w:space="0" w:color="auto"/>
                <w:left w:val="none" w:sz="0" w:space="0" w:color="auto"/>
                <w:bottom w:val="none" w:sz="0" w:space="0" w:color="auto"/>
                <w:right w:val="none" w:sz="0" w:space="0" w:color="auto"/>
              </w:divBdr>
              <w:divsChild>
                <w:div w:id="2099595780">
                  <w:marLeft w:val="0"/>
                  <w:marRight w:val="0"/>
                  <w:marTop w:val="0"/>
                  <w:marBottom w:val="0"/>
                  <w:divBdr>
                    <w:top w:val="none" w:sz="0" w:space="0" w:color="auto"/>
                    <w:left w:val="none" w:sz="0" w:space="0" w:color="auto"/>
                    <w:bottom w:val="none" w:sz="0" w:space="0" w:color="auto"/>
                    <w:right w:val="none" w:sz="0" w:space="0" w:color="auto"/>
                  </w:divBdr>
                  <w:divsChild>
                    <w:div w:id="568924772">
                      <w:marLeft w:val="0"/>
                      <w:marRight w:val="0"/>
                      <w:marTop w:val="0"/>
                      <w:marBottom w:val="0"/>
                      <w:divBdr>
                        <w:top w:val="none" w:sz="0" w:space="0" w:color="auto"/>
                        <w:left w:val="none" w:sz="0" w:space="0" w:color="auto"/>
                        <w:bottom w:val="none" w:sz="0" w:space="0" w:color="auto"/>
                        <w:right w:val="none" w:sz="0" w:space="0" w:color="auto"/>
                      </w:divBdr>
                      <w:divsChild>
                        <w:div w:id="1403336005">
                          <w:marLeft w:val="0"/>
                          <w:marRight w:val="0"/>
                          <w:marTop w:val="0"/>
                          <w:marBottom w:val="0"/>
                          <w:divBdr>
                            <w:top w:val="none" w:sz="0" w:space="0" w:color="auto"/>
                            <w:left w:val="none" w:sz="0" w:space="0" w:color="auto"/>
                            <w:bottom w:val="none" w:sz="0" w:space="0" w:color="auto"/>
                            <w:right w:val="none" w:sz="0" w:space="0" w:color="auto"/>
                          </w:divBdr>
                          <w:divsChild>
                            <w:div w:id="1751388900">
                              <w:marLeft w:val="15"/>
                              <w:marRight w:val="195"/>
                              <w:marTop w:val="0"/>
                              <w:marBottom w:val="0"/>
                              <w:divBdr>
                                <w:top w:val="none" w:sz="0" w:space="0" w:color="auto"/>
                                <w:left w:val="none" w:sz="0" w:space="0" w:color="auto"/>
                                <w:bottom w:val="none" w:sz="0" w:space="0" w:color="auto"/>
                                <w:right w:val="none" w:sz="0" w:space="0" w:color="auto"/>
                              </w:divBdr>
                              <w:divsChild>
                                <w:div w:id="1124881653">
                                  <w:marLeft w:val="0"/>
                                  <w:marRight w:val="0"/>
                                  <w:marTop w:val="0"/>
                                  <w:marBottom w:val="0"/>
                                  <w:divBdr>
                                    <w:top w:val="none" w:sz="0" w:space="0" w:color="auto"/>
                                    <w:left w:val="none" w:sz="0" w:space="0" w:color="auto"/>
                                    <w:bottom w:val="none" w:sz="0" w:space="0" w:color="auto"/>
                                    <w:right w:val="none" w:sz="0" w:space="0" w:color="auto"/>
                                  </w:divBdr>
                                  <w:divsChild>
                                    <w:div w:id="943878180">
                                      <w:marLeft w:val="0"/>
                                      <w:marRight w:val="0"/>
                                      <w:marTop w:val="0"/>
                                      <w:marBottom w:val="0"/>
                                      <w:divBdr>
                                        <w:top w:val="none" w:sz="0" w:space="0" w:color="auto"/>
                                        <w:left w:val="none" w:sz="0" w:space="0" w:color="auto"/>
                                        <w:bottom w:val="none" w:sz="0" w:space="0" w:color="auto"/>
                                        <w:right w:val="none" w:sz="0" w:space="0" w:color="auto"/>
                                      </w:divBdr>
                                      <w:divsChild>
                                        <w:div w:id="1580093791">
                                          <w:marLeft w:val="0"/>
                                          <w:marRight w:val="0"/>
                                          <w:marTop w:val="0"/>
                                          <w:marBottom w:val="0"/>
                                          <w:divBdr>
                                            <w:top w:val="none" w:sz="0" w:space="0" w:color="auto"/>
                                            <w:left w:val="none" w:sz="0" w:space="0" w:color="auto"/>
                                            <w:bottom w:val="none" w:sz="0" w:space="0" w:color="auto"/>
                                            <w:right w:val="none" w:sz="0" w:space="0" w:color="auto"/>
                                          </w:divBdr>
                                          <w:divsChild>
                                            <w:div w:id="1335768430">
                                              <w:marLeft w:val="0"/>
                                              <w:marRight w:val="0"/>
                                              <w:marTop w:val="0"/>
                                              <w:marBottom w:val="0"/>
                                              <w:divBdr>
                                                <w:top w:val="none" w:sz="0" w:space="0" w:color="auto"/>
                                                <w:left w:val="none" w:sz="0" w:space="0" w:color="auto"/>
                                                <w:bottom w:val="none" w:sz="0" w:space="0" w:color="auto"/>
                                                <w:right w:val="none" w:sz="0" w:space="0" w:color="auto"/>
                                              </w:divBdr>
                                              <w:divsChild>
                                                <w:div w:id="2114550838">
                                                  <w:marLeft w:val="0"/>
                                                  <w:marRight w:val="0"/>
                                                  <w:marTop w:val="0"/>
                                                  <w:marBottom w:val="0"/>
                                                  <w:divBdr>
                                                    <w:top w:val="none" w:sz="0" w:space="0" w:color="auto"/>
                                                    <w:left w:val="none" w:sz="0" w:space="0" w:color="auto"/>
                                                    <w:bottom w:val="none" w:sz="0" w:space="0" w:color="auto"/>
                                                    <w:right w:val="none" w:sz="0" w:space="0" w:color="auto"/>
                                                  </w:divBdr>
                                                  <w:divsChild>
                                                    <w:div w:id="1075513071">
                                                      <w:marLeft w:val="0"/>
                                                      <w:marRight w:val="0"/>
                                                      <w:marTop w:val="0"/>
                                                      <w:marBottom w:val="0"/>
                                                      <w:divBdr>
                                                        <w:top w:val="none" w:sz="0" w:space="0" w:color="auto"/>
                                                        <w:left w:val="none" w:sz="0" w:space="0" w:color="auto"/>
                                                        <w:bottom w:val="none" w:sz="0" w:space="0" w:color="auto"/>
                                                        <w:right w:val="none" w:sz="0" w:space="0" w:color="auto"/>
                                                      </w:divBdr>
                                                      <w:divsChild>
                                                        <w:div w:id="898395432">
                                                          <w:marLeft w:val="0"/>
                                                          <w:marRight w:val="0"/>
                                                          <w:marTop w:val="0"/>
                                                          <w:marBottom w:val="0"/>
                                                          <w:divBdr>
                                                            <w:top w:val="none" w:sz="0" w:space="0" w:color="auto"/>
                                                            <w:left w:val="none" w:sz="0" w:space="0" w:color="auto"/>
                                                            <w:bottom w:val="none" w:sz="0" w:space="0" w:color="auto"/>
                                                            <w:right w:val="none" w:sz="0" w:space="0" w:color="auto"/>
                                                          </w:divBdr>
                                                          <w:divsChild>
                                                            <w:div w:id="1188956315">
                                                              <w:marLeft w:val="0"/>
                                                              <w:marRight w:val="0"/>
                                                              <w:marTop w:val="0"/>
                                                              <w:marBottom w:val="0"/>
                                                              <w:divBdr>
                                                                <w:top w:val="none" w:sz="0" w:space="0" w:color="auto"/>
                                                                <w:left w:val="none" w:sz="0" w:space="0" w:color="auto"/>
                                                                <w:bottom w:val="none" w:sz="0" w:space="0" w:color="auto"/>
                                                                <w:right w:val="none" w:sz="0" w:space="0" w:color="auto"/>
                                                              </w:divBdr>
                                                              <w:divsChild>
                                                                <w:div w:id="1856963452">
                                                                  <w:marLeft w:val="0"/>
                                                                  <w:marRight w:val="0"/>
                                                                  <w:marTop w:val="0"/>
                                                                  <w:marBottom w:val="0"/>
                                                                  <w:divBdr>
                                                                    <w:top w:val="none" w:sz="0" w:space="0" w:color="auto"/>
                                                                    <w:left w:val="none" w:sz="0" w:space="0" w:color="auto"/>
                                                                    <w:bottom w:val="none" w:sz="0" w:space="0" w:color="auto"/>
                                                                    <w:right w:val="none" w:sz="0" w:space="0" w:color="auto"/>
                                                                  </w:divBdr>
                                                                  <w:divsChild>
                                                                    <w:div w:id="1608923113">
                                                                      <w:marLeft w:val="405"/>
                                                                      <w:marRight w:val="0"/>
                                                                      <w:marTop w:val="0"/>
                                                                      <w:marBottom w:val="0"/>
                                                                      <w:divBdr>
                                                                        <w:top w:val="none" w:sz="0" w:space="0" w:color="auto"/>
                                                                        <w:left w:val="none" w:sz="0" w:space="0" w:color="auto"/>
                                                                        <w:bottom w:val="none" w:sz="0" w:space="0" w:color="auto"/>
                                                                        <w:right w:val="none" w:sz="0" w:space="0" w:color="auto"/>
                                                                      </w:divBdr>
                                                                      <w:divsChild>
                                                                        <w:div w:id="967781258">
                                                                          <w:marLeft w:val="0"/>
                                                                          <w:marRight w:val="0"/>
                                                                          <w:marTop w:val="0"/>
                                                                          <w:marBottom w:val="0"/>
                                                                          <w:divBdr>
                                                                            <w:top w:val="none" w:sz="0" w:space="0" w:color="auto"/>
                                                                            <w:left w:val="none" w:sz="0" w:space="0" w:color="auto"/>
                                                                            <w:bottom w:val="none" w:sz="0" w:space="0" w:color="auto"/>
                                                                            <w:right w:val="none" w:sz="0" w:space="0" w:color="auto"/>
                                                                          </w:divBdr>
                                                                          <w:divsChild>
                                                                            <w:div w:id="2011984785">
                                                                              <w:marLeft w:val="0"/>
                                                                              <w:marRight w:val="0"/>
                                                                              <w:marTop w:val="0"/>
                                                                              <w:marBottom w:val="0"/>
                                                                              <w:divBdr>
                                                                                <w:top w:val="none" w:sz="0" w:space="0" w:color="auto"/>
                                                                                <w:left w:val="none" w:sz="0" w:space="0" w:color="auto"/>
                                                                                <w:bottom w:val="none" w:sz="0" w:space="0" w:color="auto"/>
                                                                                <w:right w:val="none" w:sz="0" w:space="0" w:color="auto"/>
                                                                              </w:divBdr>
                                                                              <w:divsChild>
                                                                                <w:div w:id="2139297039">
                                                                                  <w:marLeft w:val="0"/>
                                                                                  <w:marRight w:val="0"/>
                                                                                  <w:marTop w:val="0"/>
                                                                                  <w:marBottom w:val="0"/>
                                                                                  <w:divBdr>
                                                                                    <w:top w:val="none" w:sz="0" w:space="0" w:color="auto"/>
                                                                                    <w:left w:val="none" w:sz="0" w:space="0" w:color="auto"/>
                                                                                    <w:bottom w:val="none" w:sz="0" w:space="0" w:color="auto"/>
                                                                                    <w:right w:val="none" w:sz="0" w:space="0" w:color="auto"/>
                                                                                  </w:divBdr>
                                                                                  <w:divsChild>
                                                                                    <w:div w:id="635254975">
                                                                                      <w:marLeft w:val="0"/>
                                                                                      <w:marRight w:val="0"/>
                                                                                      <w:marTop w:val="0"/>
                                                                                      <w:marBottom w:val="0"/>
                                                                                      <w:divBdr>
                                                                                        <w:top w:val="none" w:sz="0" w:space="0" w:color="auto"/>
                                                                                        <w:left w:val="none" w:sz="0" w:space="0" w:color="auto"/>
                                                                                        <w:bottom w:val="none" w:sz="0" w:space="0" w:color="auto"/>
                                                                                        <w:right w:val="none" w:sz="0" w:space="0" w:color="auto"/>
                                                                                      </w:divBdr>
                                                                                      <w:divsChild>
                                                                                        <w:div w:id="1857422370">
                                                                                          <w:marLeft w:val="0"/>
                                                                                          <w:marRight w:val="0"/>
                                                                                          <w:marTop w:val="0"/>
                                                                                          <w:marBottom w:val="0"/>
                                                                                          <w:divBdr>
                                                                                            <w:top w:val="none" w:sz="0" w:space="0" w:color="auto"/>
                                                                                            <w:left w:val="none" w:sz="0" w:space="0" w:color="auto"/>
                                                                                            <w:bottom w:val="none" w:sz="0" w:space="0" w:color="auto"/>
                                                                                            <w:right w:val="none" w:sz="0" w:space="0" w:color="auto"/>
                                                                                          </w:divBdr>
                                                                                          <w:divsChild>
                                                                                            <w:div w:id="170994454">
                                                                                              <w:marLeft w:val="0"/>
                                                                                              <w:marRight w:val="0"/>
                                                                                              <w:marTop w:val="0"/>
                                                                                              <w:marBottom w:val="0"/>
                                                                                              <w:divBdr>
                                                                                                <w:top w:val="none" w:sz="0" w:space="0" w:color="auto"/>
                                                                                                <w:left w:val="none" w:sz="0" w:space="0" w:color="auto"/>
                                                                                                <w:bottom w:val="none" w:sz="0" w:space="0" w:color="auto"/>
                                                                                                <w:right w:val="none" w:sz="0" w:space="0" w:color="auto"/>
                                                                                              </w:divBdr>
                                                                                              <w:divsChild>
                                                                                                <w:div w:id="915553928">
                                                                                                  <w:marLeft w:val="0"/>
                                                                                                  <w:marRight w:val="0"/>
                                                                                                  <w:marTop w:val="15"/>
                                                                                                  <w:marBottom w:val="0"/>
                                                                                                  <w:divBdr>
                                                                                                    <w:top w:val="none" w:sz="0" w:space="0" w:color="auto"/>
                                                                                                    <w:left w:val="none" w:sz="0" w:space="0" w:color="auto"/>
                                                                                                    <w:bottom w:val="single" w:sz="6" w:space="15" w:color="auto"/>
                                                                                                    <w:right w:val="none" w:sz="0" w:space="0" w:color="auto"/>
                                                                                                  </w:divBdr>
                                                                                                  <w:divsChild>
                                                                                                    <w:div w:id="564725835">
                                                                                                      <w:marLeft w:val="900"/>
                                                                                                      <w:marRight w:val="0"/>
                                                                                                      <w:marTop w:val="180"/>
                                                                                                      <w:marBottom w:val="0"/>
                                                                                                      <w:divBdr>
                                                                                                        <w:top w:val="none" w:sz="0" w:space="0" w:color="auto"/>
                                                                                                        <w:left w:val="none" w:sz="0" w:space="0" w:color="auto"/>
                                                                                                        <w:bottom w:val="none" w:sz="0" w:space="0" w:color="auto"/>
                                                                                                        <w:right w:val="none" w:sz="0" w:space="0" w:color="auto"/>
                                                                                                      </w:divBdr>
                                                                                                      <w:divsChild>
                                                                                                        <w:div w:id="1793286278">
                                                                                                          <w:marLeft w:val="0"/>
                                                                                                          <w:marRight w:val="0"/>
                                                                                                          <w:marTop w:val="0"/>
                                                                                                          <w:marBottom w:val="0"/>
                                                                                                          <w:divBdr>
                                                                                                            <w:top w:val="none" w:sz="0" w:space="0" w:color="auto"/>
                                                                                                            <w:left w:val="none" w:sz="0" w:space="0" w:color="auto"/>
                                                                                                            <w:bottom w:val="none" w:sz="0" w:space="0" w:color="auto"/>
                                                                                                            <w:right w:val="none" w:sz="0" w:space="0" w:color="auto"/>
                                                                                                          </w:divBdr>
                                                                                                          <w:divsChild>
                                                                                                            <w:div w:id="496069829">
                                                                                                              <w:marLeft w:val="0"/>
                                                                                                              <w:marRight w:val="0"/>
                                                                                                              <w:marTop w:val="0"/>
                                                                                                              <w:marBottom w:val="0"/>
                                                                                                              <w:divBdr>
                                                                                                                <w:top w:val="none" w:sz="0" w:space="0" w:color="auto"/>
                                                                                                                <w:left w:val="none" w:sz="0" w:space="0" w:color="auto"/>
                                                                                                                <w:bottom w:val="none" w:sz="0" w:space="0" w:color="auto"/>
                                                                                                                <w:right w:val="none" w:sz="0" w:space="0" w:color="auto"/>
                                                                                                              </w:divBdr>
                                                                                                              <w:divsChild>
                                                                                                                <w:div w:id="986668853">
                                                                                                                  <w:marLeft w:val="0"/>
                                                                                                                  <w:marRight w:val="0"/>
                                                                                                                  <w:marTop w:val="30"/>
                                                                                                                  <w:marBottom w:val="0"/>
                                                                                                                  <w:divBdr>
                                                                                                                    <w:top w:val="none" w:sz="0" w:space="0" w:color="auto"/>
                                                                                                                    <w:left w:val="none" w:sz="0" w:space="0" w:color="auto"/>
                                                                                                                    <w:bottom w:val="none" w:sz="0" w:space="0" w:color="auto"/>
                                                                                                                    <w:right w:val="none" w:sz="0" w:space="0" w:color="auto"/>
                                                                                                                  </w:divBdr>
                                                                                                                  <w:divsChild>
                                                                                                                    <w:div w:id="351166">
                                                                                                                      <w:marLeft w:val="0"/>
                                                                                                                      <w:marRight w:val="0"/>
                                                                                                                      <w:marTop w:val="0"/>
                                                                                                                      <w:marBottom w:val="0"/>
                                                                                                                      <w:divBdr>
                                                                                                                        <w:top w:val="none" w:sz="0" w:space="0" w:color="auto"/>
                                                                                                                        <w:left w:val="none" w:sz="0" w:space="0" w:color="auto"/>
                                                                                                                        <w:bottom w:val="none" w:sz="0" w:space="0" w:color="auto"/>
                                                                                                                        <w:right w:val="none" w:sz="0" w:space="0" w:color="auto"/>
                                                                                                                      </w:divBdr>
                                                                                                                      <w:divsChild>
                                                                                                                        <w:div w:id="197275715">
                                                                                                                          <w:marLeft w:val="0"/>
                                                                                                                          <w:marRight w:val="0"/>
                                                                                                                          <w:marTop w:val="0"/>
                                                                                                                          <w:marBottom w:val="0"/>
                                                                                                                          <w:divBdr>
                                                                                                                            <w:top w:val="none" w:sz="0" w:space="0" w:color="auto"/>
                                                                                                                            <w:left w:val="none" w:sz="0" w:space="0" w:color="auto"/>
                                                                                                                            <w:bottom w:val="none" w:sz="0" w:space="0" w:color="auto"/>
                                                                                                                            <w:right w:val="none" w:sz="0" w:space="0" w:color="auto"/>
                                                                                                                          </w:divBdr>
                                                                                                                          <w:divsChild>
                                                                                                                            <w:div w:id="742029314">
                                                                                                                              <w:marLeft w:val="0"/>
                                                                                                                              <w:marRight w:val="0"/>
                                                                                                                              <w:marTop w:val="0"/>
                                                                                                                              <w:marBottom w:val="0"/>
                                                                                                                              <w:divBdr>
                                                                                                                                <w:top w:val="none" w:sz="0" w:space="0" w:color="auto"/>
                                                                                                                                <w:left w:val="none" w:sz="0" w:space="0" w:color="auto"/>
                                                                                                                                <w:bottom w:val="none" w:sz="0" w:space="0" w:color="auto"/>
                                                                                                                                <w:right w:val="none" w:sz="0" w:space="0" w:color="auto"/>
                                                                                                                              </w:divBdr>
                                                                                                                              <w:divsChild>
                                                                                                                                <w:div w:id="701901238">
                                                                                                                                  <w:marLeft w:val="0"/>
                                                                                                                                  <w:marRight w:val="0"/>
                                                                                                                                  <w:marTop w:val="0"/>
                                                                                                                                  <w:marBottom w:val="0"/>
                                                                                                                                  <w:divBdr>
                                                                                                                                    <w:top w:val="none" w:sz="0" w:space="0" w:color="auto"/>
                                                                                                                                    <w:left w:val="none" w:sz="0" w:space="0" w:color="auto"/>
                                                                                                                                    <w:bottom w:val="none" w:sz="0" w:space="0" w:color="auto"/>
                                                                                                                                    <w:right w:val="none" w:sz="0" w:space="0" w:color="auto"/>
                                                                                                                                  </w:divBdr>
                                                                                                                                </w:div>
                                                                                                                                <w:div w:id="9260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95536">
      <w:bodyDiv w:val="1"/>
      <w:marLeft w:val="0"/>
      <w:marRight w:val="0"/>
      <w:marTop w:val="0"/>
      <w:marBottom w:val="0"/>
      <w:divBdr>
        <w:top w:val="none" w:sz="0" w:space="0" w:color="auto"/>
        <w:left w:val="none" w:sz="0" w:space="0" w:color="auto"/>
        <w:bottom w:val="none" w:sz="0" w:space="0" w:color="auto"/>
        <w:right w:val="none" w:sz="0" w:space="0" w:color="auto"/>
      </w:divBdr>
    </w:div>
    <w:div w:id="754059991">
      <w:bodyDiv w:val="1"/>
      <w:marLeft w:val="0"/>
      <w:marRight w:val="0"/>
      <w:marTop w:val="0"/>
      <w:marBottom w:val="0"/>
      <w:divBdr>
        <w:top w:val="none" w:sz="0" w:space="0" w:color="auto"/>
        <w:left w:val="none" w:sz="0" w:space="0" w:color="auto"/>
        <w:bottom w:val="none" w:sz="0" w:space="0" w:color="auto"/>
        <w:right w:val="none" w:sz="0" w:space="0" w:color="auto"/>
      </w:divBdr>
      <w:divsChild>
        <w:div w:id="122965809">
          <w:marLeft w:val="0"/>
          <w:marRight w:val="0"/>
          <w:marTop w:val="0"/>
          <w:marBottom w:val="0"/>
          <w:divBdr>
            <w:top w:val="none" w:sz="0" w:space="0" w:color="auto"/>
            <w:left w:val="none" w:sz="0" w:space="0" w:color="auto"/>
            <w:bottom w:val="none" w:sz="0" w:space="0" w:color="auto"/>
            <w:right w:val="none" w:sz="0" w:space="0" w:color="auto"/>
          </w:divBdr>
          <w:divsChild>
            <w:div w:id="941185914">
              <w:marLeft w:val="0"/>
              <w:marRight w:val="0"/>
              <w:marTop w:val="0"/>
              <w:marBottom w:val="0"/>
              <w:divBdr>
                <w:top w:val="none" w:sz="0" w:space="0" w:color="auto"/>
                <w:left w:val="none" w:sz="0" w:space="0" w:color="auto"/>
                <w:bottom w:val="none" w:sz="0" w:space="0" w:color="auto"/>
                <w:right w:val="none" w:sz="0" w:space="0" w:color="auto"/>
              </w:divBdr>
              <w:divsChild>
                <w:div w:id="1366104661">
                  <w:marLeft w:val="0"/>
                  <w:marRight w:val="0"/>
                  <w:marTop w:val="0"/>
                  <w:marBottom w:val="0"/>
                  <w:divBdr>
                    <w:top w:val="none" w:sz="0" w:space="0" w:color="auto"/>
                    <w:left w:val="none" w:sz="0" w:space="0" w:color="auto"/>
                    <w:bottom w:val="none" w:sz="0" w:space="0" w:color="auto"/>
                    <w:right w:val="none" w:sz="0" w:space="0" w:color="auto"/>
                  </w:divBdr>
                  <w:divsChild>
                    <w:div w:id="854226090">
                      <w:marLeft w:val="0"/>
                      <w:marRight w:val="0"/>
                      <w:marTop w:val="0"/>
                      <w:marBottom w:val="0"/>
                      <w:divBdr>
                        <w:top w:val="none" w:sz="0" w:space="0" w:color="auto"/>
                        <w:left w:val="none" w:sz="0" w:space="0" w:color="auto"/>
                        <w:bottom w:val="none" w:sz="0" w:space="0" w:color="auto"/>
                        <w:right w:val="none" w:sz="0" w:space="0" w:color="auto"/>
                      </w:divBdr>
                      <w:divsChild>
                        <w:div w:id="1176532338">
                          <w:marLeft w:val="0"/>
                          <w:marRight w:val="0"/>
                          <w:marTop w:val="0"/>
                          <w:marBottom w:val="0"/>
                          <w:divBdr>
                            <w:top w:val="none" w:sz="0" w:space="0" w:color="auto"/>
                            <w:left w:val="none" w:sz="0" w:space="0" w:color="auto"/>
                            <w:bottom w:val="none" w:sz="0" w:space="0" w:color="auto"/>
                            <w:right w:val="none" w:sz="0" w:space="0" w:color="auto"/>
                          </w:divBdr>
                          <w:divsChild>
                            <w:div w:id="1862157312">
                              <w:marLeft w:val="15"/>
                              <w:marRight w:val="195"/>
                              <w:marTop w:val="0"/>
                              <w:marBottom w:val="0"/>
                              <w:divBdr>
                                <w:top w:val="none" w:sz="0" w:space="0" w:color="auto"/>
                                <w:left w:val="none" w:sz="0" w:space="0" w:color="auto"/>
                                <w:bottom w:val="none" w:sz="0" w:space="0" w:color="auto"/>
                                <w:right w:val="none" w:sz="0" w:space="0" w:color="auto"/>
                              </w:divBdr>
                              <w:divsChild>
                                <w:div w:id="859926615">
                                  <w:marLeft w:val="0"/>
                                  <w:marRight w:val="0"/>
                                  <w:marTop w:val="0"/>
                                  <w:marBottom w:val="0"/>
                                  <w:divBdr>
                                    <w:top w:val="none" w:sz="0" w:space="0" w:color="auto"/>
                                    <w:left w:val="none" w:sz="0" w:space="0" w:color="auto"/>
                                    <w:bottom w:val="none" w:sz="0" w:space="0" w:color="auto"/>
                                    <w:right w:val="none" w:sz="0" w:space="0" w:color="auto"/>
                                  </w:divBdr>
                                  <w:divsChild>
                                    <w:div w:id="318651781">
                                      <w:marLeft w:val="0"/>
                                      <w:marRight w:val="0"/>
                                      <w:marTop w:val="0"/>
                                      <w:marBottom w:val="0"/>
                                      <w:divBdr>
                                        <w:top w:val="none" w:sz="0" w:space="0" w:color="auto"/>
                                        <w:left w:val="none" w:sz="0" w:space="0" w:color="auto"/>
                                        <w:bottom w:val="none" w:sz="0" w:space="0" w:color="auto"/>
                                        <w:right w:val="none" w:sz="0" w:space="0" w:color="auto"/>
                                      </w:divBdr>
                                      <w:divsChild>
                                        <w:div w:id="57175121">
                                          <w:marLeft w:val="0"/>
                                          <w:marRight w:val="0"/>
                                          <w:marTop w:val="0"/>
                                          <w:marBottom w:val="0"/>
                                          <w:divBdr>
                                            <w:top w:val="none" w:sz="0" w:space="0" w:color="auto"/>
                                            <w:left w:val="none" w:sz="0" w:space="0" w:color="auto"/>
                                            <w:bottom w:val="none" w:sz="0" w:space="0" w:color="auto"/>
                                            <w:right w:val="none" w:sz="0" w:space="0" w:color="auto"/>
                                          </w:divBdr>
                                          <w:divsChild>
                                            <w:div w:id="251158575">
                                              <w:marLeft w:val="0"/>
                                              <w:marRight w:val="0"/>
                                              <w:marTop w:val="0"/>
                                              <w:marBottom w:val="0"/>
                                              <w:divBdr>
                                                <w:top w:val="none" w:sz="0" w:space="0" w:color="auto"/>
                                                <w:left w:val="none" w:sz="0" w:space="0" w:color="auto"/>
                                                <w:bottom w:val="none" w:sz="0" w:space="0" w:color="auto"/>
                                                <w:right w:val="none" w:sz="0" w:space="0" w:color="auto"/>
                                              </w:divBdr>
                                              <w:divsChild>
                                                <w:div w:id="886263270">
                                                  <w:marLeft w:val="0"/>
                                                  <w:marRight w:val="0"/>
                                                  <w:marTop w:val="0"/>
                                                  <w:marBottom w:val="0"/>
                                                  <w:divBdr>
                                                    <w:top w:val="none" w:sz="0" w:space="0" w:color="auto"/>
                                                    <w:left w:val="none" w:sz="0" w:space="0" w:color="auto"/>
                                                    <w:bottom w:val="none" w:sz="0" w:space="0" w:color="auto"/>
                                                    <w:right w:val="none" w:sz="0" w:space="0" w:color="auto"/>
                                                  </w:divBdr>
                                                  <w:divsChild>
                                                    <w:div w:id="985167798">
                                                      <w:marLeft w:val="0"/>
                                                      <w:marRight w:val="0"/>
                                                      <w:marTop w:val="0"/>
                                                      <w:marBottom w:val="0"/>
                                                      <w:divBdr>
                                                        <w:top w:val="none" w:sz="0" w:space="0" w:color="auto"/>
                                                        <w:left w:val="none" w:sz="0" w:space="0" w:color="auto"/>
                                                        <w:bottom w:val="none" w:sz="0" w:space="0" w:color="auto"/>
                                                        <w:right w:val="none" w:sz="0" w:space="0" w:color="auto"/>
                                                      </w:divBdr>
                                                      <w:divsChild>
                                                        <w:div w:id="1066999611">
                                                          <w:marLeft w:val="0"/>
                                                          <w:marRight w:val="0"/>
                                                          <w:marTop w:val="0"/>
                                                          <w:marBottom w:val="0"/>
                                                          <w:divBdr>
                                                            <w:top w:val="none" w:sz="0" w:space="0" w:color="auto"/>
                                                            <w:left w:val="none" w:sz="0" w:space="0" w:color="auto"/>
                                                            <w:bottom w:val="none" w:sz="0" w:space="0" w:color="auto"/>
                                                            <w:right w:val="none" w:sz="0" w:space="0" w:color="auto"/>
                                                          </w:divBdr>
                                                          <w:divsChild>
                                                            <w:div w:id="939531167">
                                                              <w:marLeft w:val="0"/>
                                                              <w:marRight w:val="0"/>
                                                              <w:marTop w:val="0"/>
                                                              <w:marBottom w:val="0"/>
                                                              <w:divBdr>
                                                                <w:top w:val="none" w:sz="0" w:space="0" w:color="auto"/>
                                                                <w:left w:val="none" w:sz="0" w:space="0" w:color="auto"/>
                                                                <w:bottom w:val="none" w:sz="0" w:space="0" w:color="auto"/>
                                                                <w:right w:val="none" w:sz="0" w:space="0" w:color="auto"/>
                                                              </w:divBdr>
                                                              <w:divsChild>
                                                                <w:div w:id="1957129715">
                                                                  <w:marLeft w:val="0"/>
                                                                  <w:marRight w:val="0"/>
                                                                  <w:marTop w:val="0"/>
                                                                  <w:marBottom w:val="0"/>
                                                                  <w:divBdr>
                                                                    <w:top w:val="none" w:sz="0" w:space="0" w:color="auto"/>
                                                                    <w:left w:val="none" w:sz="0" w:space="0" w:color="auto"/>
                                                                    <w:bottom w:val="none" w:sz="0" w:space="0" w:color="auto"/>
                                                                    <w:right w:val="none" w:sz="0" w:space="0" w:color="auto"/>
                                                                  </w:divBdr>
                                                                  <w:divsChild>
                                                                    <w:div w:id="1845584679">
                                                                      <w:marLeft w:val="405"/>
                                                                      <w:marRight w:val="0"/>
                                                                      <w:marTop w:val="0"/>
                                                                      <w:marBottom w:val="0"/>
                                                                      <w:divBdr>
                                                                        <w:top w:val="none" w:sz="0" w:space="0" w:color="auto"/>
                                                                        <w:left w:val="none" w:sz="0" w:space="0" w:color="auto"/>
                                                                        <w:bottom w:val="none" w:sz="0" w:space="0" w:color="auto"/>
                                                                        <w:right w:val="none" w:sz="0" w:space="0" w:color="auto"/>
                                                                      </w:divBdr>
                                                                      <w:divsChild>
                                                                        <w:div w:id="519508973">
                                                                          <w:marLeft w:val="0"/>
                                                                          <w:marRight w:val="0"/>
                                                                          <w:marTop w:val="0"/>
                                                                          <w:marBottom w:val="0"/>
                                                                          <w:divBdr>
                                                                            <w:top w:val="none" w:sz="0" w:space="0" w:color="auto"/>
                                                                            <w:left w:val="none" w:sz="0" w:space="0" w:color="auto"/>
                                                                            <w:bottom w:val="none" w:sz="0" w:space="0" w:color="auto"/>
                                                                            <w:right w:val="none" w:sz="0" w:space="0" w:color="auto"/>
                                                                          </w:divBdr>
                                                                          <w:divsChild>
                                                                            <w:div w:id="1837916404">
                                                                              <w:marLeft w:val="0"/>
                                                                              <w:marRight w:val="0"/>
                                                                              <w:marTop w:val="0"/>
                                                                              <w:marBottom w:val="0"/>
                                                                              <w:divBdr>
                                                                                <w:top w:val="none" w:sz="0" w:space="0" w:color="auto"/>
                                                                                <w:left w:val="none" w:sz="0" w:space="0" w:color="auto"/>
                                                                                <w:bottom w:val="none" w:sz="0" w:space="0" w:color="auto"/>
                                                                                <w:right w:val="none" w:sz="0" w:space="0" w:color="auto"/>
                                                                              </w:divBdr>
                                                                              <w:divsChild>
                                                                                <w:div w:id="65418560">
                                                                                  <w:marLeft w:val="0"/>
                                                                                  <w:marRight w:val="0"/>
                                                                                  <w:marTop w:val="0"/>
                                                                                  <w:marBottom w:val="0"/>
                                                                                  <w:divBdr>
                                                                                    <w:top w:val="none" w:sz="0" w:space="0" w:color="auto"/>
                                                                                    <w:left w:val="none" w:sz="0" w:space="0" w:color="auto"/>
                                                                                    <w:bottom w:val="none" w:sz="0" w:space="0" w:color="auto"/>
                                                                                    <w:right w:val="none" w:sz="0" w:space="0" w:color="auto"/>
                                                                                  </w:divBdr>
                                                                                  <w:divsChild>
                                                                                    <w:div w:id="1469127822">
                                                                                      <w:marLeft w:val="0"/>
                                                                                      <w:marRight w:val="0"/>
                                                                                      <w:marTop w:val="0"/>
                                                                                      <w:marBottom w:val="0"/>
                                                                                      <w:divBdr>
                                                                                        <w:top w:val="none" w:sz="0" w:space="0" w:color="auto"/>
                                                                                        <w:left w:val="none" w:sz="0" w:space="0" w:color="auto"/>
                                                                                        <w:bottom w:val="none" w:sz="0" w:space="0" w:color="auto"/>
                                                                                        <w:right w:val="none" w:sz="0" w:space="0" w:color="auto"/>
                                                                                      </w:divBdr>
                                                                                      <w:divsChild>
                                                                                        <w:div w:id="89933834">
                                                                                          <w:marLeft w:val="0"/>
                                                                                          <w:marRight w:val="0"/>
                                                                                          <w:marTop w:val="0"/>
                                                                                          <w:marBottom w:val="0"/>
                                                                                          <w:divBdr>
                                                                                            <w:top w:val="none" w:sz="0" w:space="0" w:color="auto"/>
                                                                                            <w:left w:val="none" w:sz="0" w:space="0" w:color="auto"/>
                                                                                            <w:bottom w:val="none" w:sz="0" w:space="0" w:color="auto"/>
                                                                                            <w:right w:val="none" w:sz="0" w:space="0" w:color="auto"/>
                                                                                          </w:divBdr>
                                                                                          <w:divsChild>
                                                                                            <w:div w:id="903417617">
                                                                                              <w:marLeft w:val="0"/>
                                                                                              <w:marRight w:val="0"/>
                                                                                              <w:marTop w:val="0"/>
                                                                                              <w:marBottom w:val="0"/>
                                                                                              <w:divBdr>
                                                                                                <w:top w:val="none" w:sz="0" w:space="0" w:color="auto"/>
                                                                                                <w:left w:val="none" w:sz="0" w:space="0" w:color="auto"/>
                                                                                                <w:bottom w:val="none" w:sz="0" w:space="0" w:color="auto"/>
                                                                                                <w:right w:val="none" w:sz="0" w:space="0" w:color="auto"/>
                                                                                              </w:divBdr>
                                                                                              <w:divsChild>
                                                                                                <w:div w:id="1199510717">
                                                                                                  <w:marLeft w:val="0"/>
                                                                                                  <w:marRight w:val="0"/>
                                                                                                  <w:marTop w:val="15"/>
                                                                                                  <w:marBottom w:val="0"/>
                                                                                                  <w:divBdr>
                                                                                                    <w:top w:val="none" w:sz="0" w:space="0" w:color="auto"/>
                                                                                                    <w:left w:val="none" w:sz="0" w:space="0" w:color="auto"/>
                                                                                                    <w:bottom w:val="single" w:sz="6" w:space="15" w:color="auto"/>
                                                                                                    <w:right w:val="none" w:sz="0" w:space="0" w:color="auto"/>
                                                                                                  </w:divBdr>
                                                                                                  <w:divsChild>
                                                                                                    <w:div w:id="433407216">
                                                                                                      <w:marLeft w:val="900"/>
                                                                                                      <w:marRight w:val="0"/>
                                                                                                      <w:marTop w:val="180"/>
                                                                                                      <w:marBottom w:val="0"/>
                                                                                                      <w:divBdr>
                                                                                                        <w:top w:val="none" w:sz="0" w:space="0" w:color="auto"/>
                                                                                                        <w:left w:val="none" w:sz="0" w:space="0" w:color="auto"/>
                                                                                                        <w:bottom w:val="none" w:sz="0" w:space="0" w:color="auto"/>
                                                                                                        <w:right w:val="none" w:sz="0" w:space="0" w:color="auto"/>
                                                                                                      </w:divBdr>
                                                                                                      <w:divsChild>
                                                                                                        <w:div w:id="200020577">
                                                                                                          <w:marLeft w:val="0"/>
                                                                                                          <w:marRight w:val="0"/>
                                                                                                          <w:marTop w:val="0"/>
                                                                                                          <w:marBottom w:val="0"/>
                                                                                                          <w:divBdr>
                                                                                                            <w:top w:val="none" w:sz="0" w:space="0" w:color="auto"/>
                                                                                                            <w:left w:val="none" w:sz="0" w:space="0" w:color="auto"/>
                                                                                                            <w:bottom w:val="none" w:sz="0" w:space="0" w:color="auto"/>
                                                                                                            <w:right w:val="none" w:sz="0" w:space="0" w:color="auto"/>
                                                                                                          </w:divBdr>
                                                                                                          <w:divsChild>
                                                                                                            <w:div w:id="2089231112">
                                                                                                              <w:marLeft w:val="0"/>
                                                                                                              <w:marRight w:val="0"/>
                                                                                                              <w:marTop w:val="0"/>
                                                                                                              <w:marBottom w:val="0"/>
                                                                                                              <w:divBdr>
                                                                                                                <w:top w:val="none" w:sz="0" w:space="0" w:color="auto"/>
                                                                                                                <w:left w:val="none" w:sz="0" w:space="0" w:color="auto"/>
                                                                                                                <w:bottom w:val="none" w:sz="0" w:space="0" w:color="auto"/>
                                                                                                                <w:right w:val="none" w:sz="0" w:space="0" w:color="auto"/>
                                                                                                              </w:divBdr>
                                                                                                              <w:divsChild>
                                                                                                                <w:div w:id="1543635624">
                                                                                                                  <w:marLeft w:val="0"/>
                                                                                                                  <w:marRight w:val="0"/>
                                                                                                                  <w:marTop w:val="30"/>
                                                                                                                  <w:marBottom w:val="0"/>
                                                                                                                  <w:divBdr>
                                                                                                                    <w:top w:val="none" w:sz="0" w:space="0" w:color="auto"/>
                                                                                                                    <w:left w:val="none" w:sz="0" w:space="0" w:color="auto"/>
                                                                                                                    <w:bottom w:val="none" w:sz="0" w:space="0" w:color="auto"/>
                                                                                                                    <w:right w:val="none" w:sz="0" w:space="0" w:color="auto"/>
                                                                                                                  </w:divBdr>
                                                                                                                  <w:divsChild>
                                                                                                                    <w:div w:id="1761099536">
                                                                                                                      <w:marLeft w:val="0"/>
                                                                                                                      <w:marRight w:val="0"/>
                                                                                                                      <w:marTop w:val="0"/>
                                                                                                                      <w:marBottom w:val="0"/>
                                                                                                                      <w:divBdr>
                                                                                                                        <w:top w:val="none" w:sz="0" w:space="0" w:color="auto"/>
                                                                                                                        <w:left w:val="none" w:sz="0" w:space="0" w:color="auto"/>
                                                                                                                        <w:bottom w:val="none" w:sz="0" w:space="0" w:color="auto"/>
                                                                                                                        <w:right w:val="none" w:sz="0" w:space="0" w:color="auto"/>
                                                                                                                      </w:divBdr>
                                                                                                                      <w:divsChild>
                                                                                                                        <w:div w:id="1236238244">
                                                                                                                          <w:marLeft w:val="0"/>
                                                                                                                          <w:marRight w:val="0"/>
                                                                                                                          <w:marTop w:val="0"/>
                                                                                                                          <w:marBottom w:val="0"/>
                                                                                                                          <w:divBdr>
                                                                                                                            <w:top w:val="none" w:sz="0" w:space="0" w:color="auto"/>
                                                                                                                            <w:left w:val="none" w:sz="0" w:space="0" w:color="auto"/>
                                                                                                                            <w:bottom w:val="none" w:sz="0" w:space="0" w:color="auto"/>
                                                                                                                            <w:right w:val="none" w:sz="0" w:space="0" w:color="auto"/>
                                                                                                                          </w:divBdr>
                                                                                                                          <w:divsChild>
                                                                                                                            <w:div w:id="1411851071">
                                                                                                                              <w:marLeft w:val="0"/>
                                                                                                                              <w:marRight w:val="0"/>
                                                                                                                              <w:marTop w:val="0"/>
                                                                                                                              <w:marBottom w:val="0"/>
                                                                                                                              <w:divBdr>
                                                                                                                                <w:top w:val="none" w:sz="0" w:space="0" w:color="auto"/>
                                                                                                                                <w:left w:val="none" w:sz="0" w:space="0" w:color="auto"/>
                                                                                                                                <w:bottom w:val="none" w:sz="0" w:space="0" w:color="auto"/>
                                                                                                                                <w:right w:val="none" w:sz="0" w:space="0" w:color="auto"/>
                                                                                                                              </w:divBdr>
                                                                                                                              <w:divsChild>
                                                                                                                                <w:div w:id="1798717997">
                                                                                                                                  <w:marLeft w:val="0"/>
                                                                                                                                  <w:marRight w:val="0"/>
                                                                                                                                  <w:marTop w:val="0"/>
                                                                                                                                  <w:marBottom w:val="0"/>
                                                                                                                                  <w:divBdr>
                                                                                                                                    <w:top w:val="none" w:sz="0" w:space="0" w:color="auto"/>
                                                                                                                                    <w:left w:val="none" w:sz="0" w:space="0" w:color="auto"/>
                                                                                                                                    <w:bottom w:val="none" w:sz="0" w:space="0" w:color="auto"/>
                                                                                                                                    <w:right w:val="none" w:sz="0" w:space="0" w:color="auto"/>
                                                                                                                                  </w:divBdr>
                                                                                                                                </w:div>
                                                                                                                                <w:div w:id="15844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inkib.net/psych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Romaine</dc:creator>
  <cp:keywords/>
  <dc:description/>
  <cp:lastModifiedBy>Romaine, Marianne</cp:lastModifiedBy>
  <cp:revision>13</cp:revision>
  <cp:lastPrinted>2018-08-09T11:17:00Z</cp:lastPrinted>
  <dcterms:created xsi:type="dcterms:W3CDTF">2018-08-09T11:09:00Z</dcterms:created>
  <dcterms:modified xsi:type="dcterms:W3CDTF">2019-08-12T01:31:00Z</dcterms:modified>
</cp:coreProperties>
</file>