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2766C" w14:textId="77777777" w:rsidR="00B53A4E" w:rsidRPr="009F290C" w:rsidRDefault="00B53A4E" w:rsidP="00B53A4E">
      <w:pPr>
        <w:spacing w:after="0" w:line="240" w:lineRule="auto"/>
        <w:rPr>
          <w:rFonts w:ascii="Times New Roman" w:hAnsi="Times New Roman" w:cs="Times New Roman"/>
          <w:sz w:val="20"/>
          <w:szCs w:val="20"/>
        </w:rPr>
      </w:pPr>
      <w:r w:rsidRPr="009F290C">
        <w:rPr>
          <w:rFonts w:ascii="Times New Roman" w:hAnsi="Times New Roman" w:cs="Times New Roman"/>
          <w:sz w:val="20"/>
          <w:szCs w:val="20"/>
        </w:rPr>
        <w:t>Ms. Romaine</w:t>
      </w:r>
    </w:p>
    <w:p w14:paraId="29333A26" w14:textId="4F557DB7" w:rsidR="00B53A4E" w:rsidRPr="009F290C" w:rsidRDefault="00B53A4E" w:rsidP="00B53A4E">
      <w:pPr>
        <w:spacing w:after="0" w:line="240" w:lineRule="auto"/>
        <w:rPr>
          <w:rFonts w:ascii="Times New Roman" w:hAnsi="Times New Roman" w:cs="Times New Roman"/>
          <w:sz w:val="20"/>
          <w:szCs w:val="20"/>
        </w:rPr>
      </w:pPr>
      <w:r w:rsidRPr="009F290C">
        <w:rPr>
          <w:rFonts w:ascii="Times New Roman" w:hAnsi="Times New Roman" w:cs="Times New Roman"/>
          <w:sz w:val="20"/>
          <w:szCs w:val="20"/>
        </w:rPr>
        <w:t>International Baccalaureate at Bartow High School</w:t>
      </w:r>
      <w:r w:rsidRPr="009F290C">
        <w:rPr>
          <w:rFonts w:ascii="Times New Roman" w:hAnsi="Times New Roman" w:cs="Times New Roman"/>
          <w:sz w:val="20"/>
          <w:szCs w:val="20"/>
        </w:rPr>
        <w:tab/>
      </w:r>
      <w:r w:rsidRPr="009F290C">
        <w:rPr>
          <w:rFonts w:ascii="Times New Roman" w:hAnsi="Times New Roman" w:cs="Times New Roman"/>
          <w:sz w:val="20"/>
          <w:szCs w:val="20"/>
        </w:rPr>
        <w:tab/>
      </w:r>
      <w:r w:rsidRPr="009F290C">
        <w:rPr>
          <w:rFonts w:ascii="Times New Roman" w:hAnsi="Times New Roman" w:cs="Times New Roman"/>
          <w:sz w:val="20"/>
          <w:szCs w:val="20"/>
        </w:rPr>
        <w:tab/>
      </w:r>
      <w:r w:rsidRPr="009F290C">
        <w:rPr>
          <w:rFonts w:ascii="Times New Roman" w:hAnsi="Times New Roman" w:cs="Times New Roman"/>
          <w:sz w:val="20"/>
          <w:szCs w:val="20"/>
        </w:rPr>
        <w:tab/>
      </w:r>
    </w:p>
    <w:p w14:paraId="2D4A7A47" w14:textId="61241C5B" w:rsidR="00B53A4E" w:rsidRPr="009F290C" w:rsidRDefault="00B53A4E" w:rsidP="00B53A4E">
      <w:pPr>
        <w:spacing w:after="0" w:line="240" w:lineRule="auto"/>
        <w:rPr>
          <w:rFonts w:ascii="Times New Roman" w:hAnsi="Times New Roman" w:cs="Times New Roman"/>
          <w:sz w:val="20"/>
          <w:szCs w:val="20"/>
        </w:rPr>
      </w:pPr>
      <w:r w:rsidRPr="009F290C">
        <w:rPr>
          <w:rFonts w:ascii="Times New Roman" w:hAnsi="Times New Roman" w:cs="Times New Roman"/>
          <w:sz w:val="20"/>
          <w:szCs w:val="20"/>
        </w:rPr>
        <w:t>marianne.romaine@polk-fl.net</w:t>
      </w:r>
      <w:r w:rsidRPr="009F290C">
        <w:rPr>
          <w:rFonts w:ascii="Times New Roman" w:hAnsi="Times New Roman" w:cs="Times New Roman"/>
          <w:sz w:val="20"/>
          <w:szCs w:val="20"/>
        </w:rPr>
        <w:tab/>
      </w:r>
      <w:r w:rsidRPr="009F290C">
        <w:rPr>
          <w:rFonts w:ascii="Times New Roman" w:hAnsi="Times New Roman" w:cs="Times New Roman"/>
          <w:sz w:val="20"/>
          <w:szCs w:val="20"/>
        </w:rPr>
        <w:tab/>
      </w:r>
      <w:r w:rsidRPr="009F290C">
        <w:rPr>
          <w:rFonts w:ascii="Times New Roman" w:hAnsi="Times New Roman" w:cs="Times New Roman"/>
          <w:sz w:val="20"/>
          <w:szCs w:val="20"/>
        </w:rPr>
        <w:tab/>
      </w:r>
      <w:r w:rsidRPr="009F290C">
        <w:rPr>
          <w:rFonts w:ascii="Times New Roman" w:hAnsi="Times New Roman" w:cs="Times New Roman"/>
          <w:sz w:val="20"/>
          <w:szCs w:val="20"/>
        </w:rPr>
        <w:tab/>
      </w:r>
    </w:p>
    <w:p w14:paraId="1D41D1A8" w14:textId="530545FD" w:rsidR="00B53A4E" w:rsidRPr="009F290C" w:rsidRDefault="00B53A4E" w:rsidP="00B53A4E">
      <w:pPr>
        <w:spacing w:after="0" w:line="240" w:lineRule="auto"/>
        <w:rPr>
          <w:rFonts w:ascii="Times New Roman" w:hAnsi="Times New Roman" w:cs="Times New Roman"/>
          <w:sz w:val="20"/>
          <w:szCs w:val="20"/>
        </w:rPr>
      </w:pPr>
      <w:r w:rsidRPr="009F290C">
        <w:rPr>
          <w:rFonts w:ascii="Times New Roman" w:hAnsi="Times New Roman" w:cs="Times New Roman"/>
          <w:sz w:val="20"/>
          <w:szCs w:val="20"/>
        </w:rPr>
        <w:t>Portable 97-175</w:t>
      </w:r>
      <w:r w:rsidRPr="009F290C">
        <w:rPr>
          <w:rFonts w:ascii="Times New Roman" w:hAnsi="Times New Roman" w:cs="Times New Roman"/>
          <w:sz w:val="20"/>
          <w:szCs w:val="20"/>
        </w:rPr>
        <w:tab/>
      </w:r>
      <w:r w:rsidRPr="009F290C">
        <w:rPr>
          <w:rFonts w:ascii="Times New Roman" w:hAnsi="Times New Roman" w:cs="Times New Roman"/>
          <w:sz w:val="20"/>
          <w:szCs w:val="20"/>
        </w:rPr>
        <w:tab/>
      </w:r>
      <w:r w:rsidRPr="009F290C">
        <w:rPr>
          <w:rFonts w:ascii="Times New Roman" w:hAnsi="Times New Roman" w:cs="Times New Roman"/>
          <w:sz w:val="20"/>
          <w:szCs w:val="20"/>
        </w:rPr>
        <w:tab/>
      </w:r>
      <w:r w:rsidRPr="009F290C">
        <w:rPr>
          <w:rFonts w:ascii="Times New Roman" w:hAnsi="Times New Roman" w:cs="Times New Roman"/>
          <w:sz w:val="20"/>
          <w:szCs w:val="20"/>
        </w:rPr>
        <w:tab/>
      </w:r>
    </w:p>
    <w:p w14:paraId="2E31B5D6" w14:textId="6E27D068" w:rsidR="00B53A4E" w:rsidRPr="009F290C" w:rsidRDefault="00B53A4E" w:rsidP="00B53A4E">
      <w:pPr>
        <w:spacing w:after="0" w:line="240" w:lineRule="auto"/>
        <w:rPr>
          <w:rFonts w:ascii="Times New Roman" w:hAnsi="Times New Roman" w:cs="Times New Roman"/>
          <w:sz w:val="20"/>
          <w:szCs w:val="20"/>
        </w:rPr>
      </w:pPr>
      <w:r w:rsidRPr="009F290C">
        <w:rPr>
          <w:rFonts w:ascii="Times New Roman" w:hAnsi="Times New Roman" w:cs="Times New Roman"/>
          <w:sz w:val="20"/>
          <w:szCs w:val="20"/>
        </w:rPr>
        <w:t>AP Psychology (course # 21073500) 2020-2021</w:t>
      </w:r>
    </w:p>
    <w:p w14:paraId="1A16581F" w14:textId="4DA54674" w:rsidR="00B53A4E" w:rsidRDefault="00B53A4E" w:rsidP="0091248B">
      <w:pPr>
        <w:tabs>
          <w:tab w:val="left" w:pos="3180"/>
        </w:tabs>
        <w:spacing w:after="0" w:line="240" w:lineRule="auto"/>
        <w:rPr>
          <w:sz w:val="24"/>
          <w:szCs w:val="24"/>
        </w:rPr>
      </w:pPr>
    </w:p>
    <w:p w14:paraId="663F4F3D" w14:textId="77777777" w:rsidR="00B53A4E" w:rsidRDefault="00B53A4E" w:rsidP="00B53A4E">
      <w:pPr>
        <w:spacing w:after="0" w:line="240" w:lineRule="auto"/>
        <w:rPr>
          <w:sz w:val="24"/>
          <w:szCs w:val="24"/>
        </w:rPr>
      </w:pPr>
    </w:p>
    <w:p w14:paraId="25CFC26C" w14:textId="3E71E710" w:rsidR="00B53A4E" w:rsidRPr="009F290C" w:rsidRDefault="00B53A4E" w:rsidP="00B53A4E">
      <w:pPr>
        <w:spacing w:after="0" w:line="240" w:lineRule="auto"/>
        <w:jc w:val="center"/>
        <w:rPr>
          <w:rFonts w:ascii="Times New Roman" w:hAnsi="Times New Roman" w:cs="Times New Roman"/>
          <w:sz w:val="28"/>
          <w:szCs w:val="28"/>
        </w:rPr>
      </w:pPr>
      <w:r w:rsidRPr="009F290C">
        <w:rPr>
          <w:rFonts w:ascii="Times New Roman" w:hAnsi="Times New Roman" w:cs="Times New Roman"/>
          <w:sz w:val="28"/>
          <w:szCs w:val="28"/>
        </w:rPr>
        <w:t>AP Psychology Summer Assignment 2020</w:t>
      </w:r>
    </w:p>
    <w:p w14:paraId="2E627091" w14:textId="77777777" w:rsidR="00B53A4E" w:rsidRPr="009F290C" w:rsidRDefault="00B53A4E" w:rsidP="00B53A4E">
      <w:pPr>
        <w:spacing w:after="0" w:line="240" w:lineRule="auto"/>
        <w:rPr>
          <w:rFonts w:ascii="Times New Roman" w:hAnsi="Times New Roman" w:cs="Times New Roman"/>
          <w:sz w:val="24"/>
          <w:szCs w:val="24"/>
        </w:rPr>
      </w:pPr>
    </w:p>
    <w:p w14:paraId="11854185" w14:textId="77777777" w:rsidR="00B53A4E" w:rsidRDefault="00B53A4E" w:rsidP="00B53A4E">
      <w:pPr>
        <w:spacing w:after="0" w:line="240" w:lineRule="auto"/>
        <w:rPr>
          <w:sz w:val="24"/>
          <w:szCs w:val="24"/>
        </w:rPr>
      </w:pPr>
    </w:p>
    <w:p w14:paraId="402F52CC" w14:textId="77777777" w:rsidR="00B53A4E" w:rsidRPr="009F290C" w:rsidRDefault="00B53A4E" w:rsidP="00B53A4E">
      <w:pPr>
        <w:spacing w:after="0" w:line="240" w:lineRule="auto"/>
        <w:rPr>
          <w:rFonts w:ascii="Times New Roman" w:hAnsi="Times New Roman" w:cs="Times New Roman"/>
        </w:rPr>
      </w:pPr>
      <w:r w:rsidRPr="009F290C">
        <w:rPr>
          <w:rFonts w:ascii="Times New Roman" w:hAnsi="Times New Roman" w:cs="Times New Roman"/>
        </w:rPr>
        <w:t>Future AP Psychology Students:</w:t>
      </w:r>
    </w:p>
    <w:p w14:paraId="728840E3" w14:textId="77777777" w:rsidR="00B53A4E" w:rsidRPr="009F290C" w:rsidRDefault="00B53A4E" w:rsidP="00B53A4E">
      <w:pPr>
        <w:spacing w:after="0" w:line="240" w:lineRule="auto"/>
        <w:rPr>
          <w:rFonts w:ascii="Times New Roman" w:hAnsi="Times New Roman" w:cs="Times New Roman"/>
        </w:rPr>
      </w:pPr>
    </w:p>
    <w:p w14:paraId="702E2A11" w14:textId="06E9F977" w:rsidR="00B53A4E" w:rsidRPr="009F290C" w:rsidRDefault="00393D8E" w:rsidP="00B53A4E">
      <w:pPr>
        <w:spacing w:after="0" w:line="240" w:lineRule="auto"/>
        <w:rPr>
          <w:rFonts w:ascii="Times New Roman" w:hAnsi="Times New Roman" w:cs="Times New Roman"/>
        </w:rPr>
      </w:pPr>
      <w:r w:rsidRPr="009F290C">
        <w:rPr>
          <w:rFonts w:ascii="Times New Roman" w:hAnsi="Times New Roman" w:cs="Times New Roman"/>
        </w:rPr>
        <w:t>I am looking forward to seeing each of you in class. This summer assignment will</w:t>
      </w:r>
      <w:r w:rsidR="00B53A4E" w:rsidRPr="009F290C">
        <w:rPr>
          <w:rFonts w:ascii="Times New Roman" w:hAnsi="Times New Roman" w:cs="Times New Roman"/>
        </w:rPr>
        <w:t xml:space="preserve"> help prepare you for our year together in AP Psychology. Internet access is required to complete </w:t>
      </w:r>
      <w:r w:rsidRPr="009F290C">
        <w:rPr>
          <w:rFonts w:ascii="Times New Roman" w:hAnsi="Times New Roman" w:cs="Times New Roman"/>
        </w:rPr>
        <w:t xml:space="preserve">the </w:t>
      </w:r>
      <w:r w:rsidR="00B53A4E" w:rsidRPr="009F290C">
        <w:rPr>
          <w:rFonts w:ascii="Times New Roman" w:hAnsi="Times New Roman" w:cs="Times New Roman"/>
        </w:rPr>
        <w:t>summer assignment (all public libraries have computers for use</w:t>
      </w:r>
      <w:r w:rsidRPr="009F290C">
        <w:rPr>
          <w:rFonts w:ascii="Times New Roman" w:hAnsi="Times New Roman" w:cs="Times New Roman"/>
        </w:rPr>
        <w:t xml:space="preserve"> and there are hotspots throughout the county</w:t>
      </w:r>
      <w:r w:rsidR="00B53A4E" w:rsidRPr="009F290C">
        <w:rPr>
          <w:rFonts w:ascii="Times New Roman" w:hAnsi="Times New Roman" w:cs="Times New Roman"/>
        </w:rPr>
        <w:t xml:space="preserve">).  Summer assignments are due the first week of school. Assignments will be graded. Assignments that are complete and turned in on time will earn maximum points. Assignment may be handwritten or typed. The summer assignment is posted on both the IB </w:t>
      </w:r>
      <w:r w:rsidR="001339B4">
        <w:rPr>
          <w:rFonts w:ascii="Times New Roman" w:hAnsi="Times New Roman" w:cs="Times New Roman"/>
        </w:rPr>
        <w:t xml:space="preserve">school </w:t>
      </w:r>
      <w:r w:rsidR="00B53A4E" w:rsidRPr="009F290C">
        <w:rPr>
          <w:rFonts w:ascii="Times New Roman" w:hAnsi="Times New Roman" w:cs="Times New Roman"/>
        </w:rPr>
        <w:t>website</w:t>
      </w:r>
      <w:r w:rsidR="001339B4">
        <w:rPr>
          <w:rFonts w:ascii="Times New Roman" w:hAnsi="Times New Roman" w:cs="Times New Roman"/>
        </w:rPr>
        <w:t xml:space="preserve">, </w:t>
      </w:r>
      <w:hyperlink r:id="rId7" w:history="1">
        <w:r w:rsidR="001339B4" w:rsidRPr="00710C53">
          <w:rPr>
            <w:rStyle w:val="Hyperlink"/>
            <w:rFonts w:ascii="Times New Roman" w:hAnsi="Times New Roman" w:cs="Times New Roman"/>
          </w:rPr>
          <w:t>http://bhsib.polk-fl.net/</w:t>
        </w:r>
      </w:hyperlink>
      <w:r w:rsidR="001339B4">
        <w:rPr>
          <w:rFonts w:ascii="Times New Roman" w:hAnsi="Times New Roman" w:cs="Times New Roman"/>
        </w:rPr>
        <w:t xml:space="preserve"> </w:t>
      </w:r>
      <w:r w:rsidR="00B53A4E" w:rsidRPr="009F290C">
        <w:rPr>
          <w:rFonts w:ascii="Times New Roman" w:hAnsi="Times New Roman" w:cs="Times New Roman"/>
        </w:rPr>
        <w:t xml:space="preserve"> and </w:t>
      </w:r>
      <w:r w:rsidR="00103D71">
        <w:rPr>
          <w:rFonts w:ascii="Times New Roman" w:hAnsi="Times New Roman" w:cs="Times New Roman"/>
        </w:rPr>
        <w:t xml:space="preserve">Romaine’s class website, </w:t>
      </w:r>
      <w:hyperlink r:id="rId8" w:history="1">
        <w:r w:rsidR="00BC5818" w:rsidRPr="00710C53">
          <w:rPr>
            <w:rStyle w:val="Hyperlink"/>
            <w:rFonts w:ascii="Times New Roman" w:hAnsi="Times New Roman" w:cs="Times New Roman"/>
          </w:rPr>
          <w:t>www.psychgroove.com</w:t>
        </w:r>
      </w:hyperlink>
      <w:r w:rsidR="00B53A4E" w:rsidRPr="009F290C">
        <w:rPr>
          <w:rFonts w:ascii="Times New Roman" w:hAnsi="Times New Roman" w:cs="Times New Roman"/>
        </w:rPr>
        <w:t xml:space="preserve">.  I will check my email during the summer a few times each week.  Please contact me with any questions or </w:t>
      </w:r>
      <w:r w:rsidR="00087C5B">
        <w:rPr>
          <w:rFonts w:ascii="Times New Roman" w:hAnsi="Times New Roman" w:cs="Times New Roman"/>
        </w:rPr>
        <w:t xml:space="preserve">for </w:t>
      </w:r>
      <w:r w:rsidR="00B53A4E" w:rsidRPr="009F290C">
        <w:rPr>
          <w:rFonts w:ascii="Times New Roman" w:hAnsi="Times New Roman" w:cs="Times New Roman"/>
        </w:rPr>
        <w:t xml:space="preserve">clarification about assignment.  </w:t>
      </w:r>
    </w:p>
    <w:p w14:paraId="7200F0AE" w14:textId="6ECFBAB3" w:rsidR="008B4A98" w:rsidRPr="00B60FA1" w:rsidRDefault="00244F67">
      <w:pPr>
        <w:rPr>
          <w:rFonts w:cstheme="minorHAnsi"/>
          <w:sz w:val="24"/>
          <w:szCs w:val="24"/>
        </w:rPr>
      </w:pPr>
    </w:p>
    <w:p w14:paraId="7D44C942" w14:textId="346988E7" w:rsidR="00B60FA1" w:rsidRPr="00087C5B" w:rsidRDefault="00393D8E" w:rsidP="00775411">
      <w:pPr>
        <w:spacing w:after="120" w:line="240" w:lineRule="auto"/>
        <w:rPr>
          <w:rFonts w:ascii="Times New Roman" w:hAnsi="Times New Roman" w:cs="Times New Roman"/>
          <w:b/>
          <w:sz w:val="24"/>
          <w:szCs w:val="24"/>
        </w:rPr>
      </w:pPr>
      <w:r w:rsidRPr="00087C5B">
        <w:rPr>
          <w:rFonts w:ascii="Times New Roman" w:hAnsi="Times New Roman" w:cs="Times New Roman"/>
          <w:b/>
          <w:sz w:val="24"/>
          <w:szCs w:val="24"/>
        </w:rPr>
        <w:t xml:space="preserve">Part A - </w:t>
      </w:r>
      <w:r w:rsidR="00B60FA1" w:rsidRPr="00087C5B">
        <w:rPr>
          <w:rFonts w:ascii="Times New Roman" w:hAnsi="Times New Roman" w:cs="Times New Roman"/>
          <w:b/>
          <w:sz w:val="24"/>
          <w:szCs w:val="24"/>
        </w:rPr>
        <w:t>TED Talks</w:t>
      </w:r>
    </w:p>
    <w:p w14:paraId="74E2858B" w14:textId="77777777" w:rsidR="007840FE" w:rsidRPr="00087C5B" w:rsidRDefault="00B60FA1" w:rsidP="00775411">
      <w:pPr>
        <w:spacing w:after="120" w:line="240" w:lineRule="auto"/>
        <w:rPr>
          <w:rFonts w:ascii="Times New Roman" w:hAnsi="Times New Roman" w:cs="Times New Roman"/>
          <w:sz w:val="24"/>
          <w:szCs w:val="24"/>
        </w:rPr>
      </w:pPr>
      <w:r w:rsidRPr="00087C5B">
        <w:rPr>
          <w:rFonts w:ascii="Times New Roman" w:hAnsi="Times New Roman" w:cs="Times New Roman"/>
          <w:sz w:val="24"/>
          <w:szCs w:val="24"/>
        </w:rPr>
        <w:t xml:space="preserve">TED is a nonprofit organization devoted to spreading ideas that cover almost all topics in 18 minutes or less.  Listed below are </w:t>
      </w:r>
      <w:r w:rsidR="00393D8E" w:rsidRPr="00087C5B">
        <w:rPr>
          <w:rFonts w:ascii="Times New Roman" w:hAnsi="Times New Roman" w:cs="Times New Roman"/>
          <w:sz w:val="24"/>
          <w:szCs w:val="24"/>
        </w:rPr>
        <w:t>twelve</w:t>
      </w:r>
      <w:r w:rsidRPr="00087C5B">
        <w:rPr>
          <w:rFonts w:ascii="Times New Roman" w:hAnsi="Times New Roman" w:cs="Times New Roman"/>
          <w:sz w:val="24"/>
          <w:szCs w:val="24"/>
        </w:rPr>
        <w:t xml:space="preserve"> talks that are relevant to our study of psychology.  Please choose </w:t>
      </w:r>
      <w:r w:rsidRPr="00087C5B">
        <w:rPr>
          <w:rFonts w:ascii="Times New Roman" w:hAnsi="Times New Roman" w:cs="Times New Roman"/>
          <w:b/>
          <w:sz w:val="24"/>
          <w:szCs w:val="24"/>
        </w:rPr>
        <w:t>four</w:t>
      </w:r>
      <w:r w:rsidRPr="00087C5B">
        <w:rPr>
          <w:rFonts w:ascii="Times New Roman" w:hAnsi="Times New Roman" w:cs="Times New Roman"/>
          <w:sz w:val="24"/>
          <w:szCs w:val="24"/>
        </w:rPr>
        <w:t xml:space="preserve"> of the</w:t>
      </w:r>
      <w:r w:rsidR="00393D8E" w:rsidRPr="00087C5B">
        <w:rPr>
          <w:rFonts w:ascii="Times New Roman" w:hAnsi="Times New Roman" w:cs="Times New Roman"/>
          <w:sz w:val="24"/>
          <w:szCs w:val="24"/>
        </w:rPr>
        <w:t xml:space="preserve"> twelve</w:t>
      </w:r>
      <w:r w:rsidRPr="00087C5B">
        <w:rPr>
          <w:rFonts w:ascii="Times New Roman" w:hAnsi="Times New Roman" w:cs="Times New Roman"/>
          <w:sz w:val="24"/>
          <w:szCs w:val="24"/>
        </w:rPr>
        <w:t xml:space="preserve"> talks to watch at </w:t>
      </w:r>
      <w:hyperlink r:id="rId9" w:history="1">
        <w:r w:rsidRPr="00087C5B">
          <w:rPr>
            <w:rStyle w:val="Hyperlink"/>
            <w:rFonts w:ascii="Times New Roman" w:hAnsi="Times New Roman" w:cs="Times New Roman"/>
            <w:sz w:val="24"/>
            <w:szCs w:val="24"/>
          </w:rPr>
          <w:t>www.ted.com</w:t>
        </w:r>
      </w:hyperlink>
      <w:r w:rsidRPr="00087C5B">
        <w:rPr>
          <w:rFonts w:ascii="Times New Roman" w:hAnsi="Times New Roman" w:cs="Times New Roman"/>
          <w:sz w:val="24"/>
          <w:szCs w:val="24"/>
        </w:rPr>
        <w:t xml:space="preserve">.  </w:t>
      </w:r>
      <w:r w:rsidR="007840FE" w:rsidRPr="00087C5B">
        <w:rPr>
          <w:rFonts w:ascii="Times New Roman" w:hAnsi="Times New Roman" w:cs="Times New Roman"/>
          <w:sz w:val="24"/>
          <w:szCs w:val="24"/>
        </w:rPr>
        <w:t xml:space="preserve">Choose </w:t>
      </w:r>
      <w:r w:rsidR="007840FE" w:rsidRPr="00087C5B">
        <w:rPr>
          <w:rFonts w:ascii="Times New Roman" w:hAnsi="Times New Roman" w:cs="Times New Roman"/>
          <w:b/>
          <w:bCs/>
          <w:sz w:val="24"/>
          <w:szCs w:val="24"/>
        </w:rPr>
        <w:t>one of the four talks</w:t>
      </w:r>
      <w:r w:rsidR="007840FE" w:rsidRPr="00087C5B">
        <w:rPr>
          <w:rFonts w:ascii="Times New Roman" w:hAnsi="Times New Roman" w:cs="Times New Roman"/>
          <w:sz w:val="24"/>
          <w:szCs w:val="24"/>
        </w:rPr>
        <w:t xml:space="preserve"> that you watch to w</w:t>
      </w:r>
      <w:r w:rsidRPr="00087C5B">
        <w:rPr>
          <w:rFonts w:ascii="Times New Roman" w:hAnsi="Times New Roman" w:cs="Times New Roman"/>
          <w:sz w:val="24"/>
          <w:szCs w:val="24"/>
        </w:rPr>
        <w:t xml:space="preserve">rite a three-paragraph summary, application, and opinion response.  </w:t>
      </w:r>
    </w:p>
    <w:p w14:paraId="36B34FD8" w14:textId="5F12CD7E" w:rsidR="007840FE" w:rsidRPr="00087C5B" w:rsidRDefault="007840FE" w:rsidP="00775411">
      <w:pPr>
        <w:spacing w:after="120" w:line="240" w:lineRule="auto"/>
        <w:ind w:left="720"/>
        <w:rPr>
          <w:rFonts w:ascii="Times New Roman" w:hAnsi="Times New Roman" w:cs="Times New Roman"/>
          <w:sz w:val="24"/>
          <w:szCs w:val="24"/>
        </w:rPr>
      </w:pPr>
      <w:r w:rsidRPr="00087C5B">
        <w:rPr>
          <w:rFonts w:ascii="Times New Roman" w:hAnsi="Times New Roman" w:cs="Times New Roman"/>
          <w:sz w:val="24"/>
          <w:szCs w:val="24"/>
        </w:rPr>
        <w:t xml:space="preserve">First, summarize </w:t>
      </w:r>
      <w:r w:rsidR="00B60FA1" w:rsidRPr="00087C5B">
        <w:rPr>
          <w:rFonts w:ascii="Times New Roman" w:hAnsi="Times New Roman" w:cs="Times New Roman"/>
          <w:sz w:val="24"/>
          <w:szCs w:val="24"/>
        </w:rPr>
        <w:t>the key points in the talk.</w:t>
      </w:r>
    </w:p>
    <w:p w14:paraId="759EAB1E" w14:textId="6F623CDA" w:rsidR="007840FE" w:rsidRPr="00087C5B" w:rsidRDefault="007840FE" w:rsidP="00775411">
      <w:pPr>
        <w:spacing w:after="120" w:line="240" w:lineRule="auto"/>
        <w:ind w:left="720"/>
        <w:rPr>
          <w:rFonts w:ascii="Times New Roman" w:hAnsi="Times New Roman" w:cs="Times New Roman"/>
          <w:sz w:val="24"/>
          <w:szCs w:val="24"/>
        </w:rPr>
      </w:pPr>
      <w:r w:rsidRPr="00087C5B">
        <w:rPr>
          <w:rFonts w:ascii="Times New Roman" w:hAnsi="Times New Roman" w:cs="Times New Roman"/>
          <w:sz w:val="24"/>
          <w:szCs w:val="24"/>
        </w:rPr>
        <w:t>Next, d</w:t>
      </w:r>
      <w:r w:rsidR="00B60FA1" w:rsidRPr="00087C5B">
        <w:rPr>
          <w:rFonts w:ascii="Times New Roman" w:hAnsi="Times New Roman" w:cs="Times New Roman"/>
          <w:sz w:val="24"/>
          <w:szCs w:val="24"/>
        </w:rPr>
        <w:t>iscuss the real-world application of the topic presented.</w:t>
      </w:r>
    </w:p>
    <w:p w14:paraId="58481C84" w14:textId="6D1F80DC" w:rsidR="00087C5B" w:rsidRPr="00087C5B" w:rsidRDefault="00B60FA1" w:rsidP="00775411">
      <w:pPr>
        <w:spacing w:after="120" w:line="240" w:lineRule="auto"/>
        <w:ind w:left="720"/>
        <w:rPr>
          <w:rFonts w:ascii="Times New Roman" w:hAnsi="Times New Roman" w:cs="Times New Roman"/>
          <w:sz w:val="24"/>
          <w:szCs w:val="24"/>
        </w:rPr>
      </w:pPr>
      <w:r w:rsidRPr="00087C5B">
        <w:rPr>
          <w:rFonts w:ascii="Times New Roman" w:hAnsi="Times New Roman" w:cs="Times New Roman"/>
          <w:sz w:val="24"/>
          <w:szCs w:val="24"/>
        </w:rPr>
        <w:t>Finally, provide your opinion of the talk.</w:t>
      </w:r>
    </w:p>
    <w:p w14:paraId="705BD5A2" w14:textId="271E355C" w:rsidR="00B60FA1" w:rsidRPr="00087C5B" w:rsidRDefault="00B60FA1" w:rsidP="00775411">
      <w:pPr>
        <w:spacing w:after="120" w:line="240" w:lineRule="auto"/>
        <w:rPr>
          <w:rFonts w:ascii="Times New Roman" w:hAnsi="Times New Roman" w:cs="Times New Roman"/>
          <w:sz w:val="24"/>
          <w:szCs w:val="24"/>
        </w:rPr>
      </w:pPr>
      <w:r w:rsidRPr="00087C5B">
        <w:rPr>
          <w:rFonts w:ascii="Times New Roman" w:hAnsi="Times New Roman" w:cs="Times New Roman"/>
          <w:sz w:val="24"/>
          <w:szCs w:val="24"/>
        </w:rPr>
        <w:t xml:space="preserve">Each paragraph should consist of six to eight complete sentences. Please include the topic of the talk and the name of speaker at the beginning of your response. </w:t>
      </w:r>
      <w:r w:rsidR="007840FE" w:rsidRPr="00087C5B">
        <w:rPr>
          <w:rFonts w:ascii="Times New Roman" w:hAnsi="Times New Roman" w:cs="Times New Roman"/>
          <w:sz w:val="24"/>
          <w:szCs w:val="24"/>
        </w:rPr>
        <w:t>After your response</w:t>
      </w:r>
      <w:r w:rsidR="00BC5818">
        <w:rPr>
          <w:rFonts w:ascii="Times New Roman" w:hAnsi="Times New Roman" w:cs="Times New Roman"/>
          <w:sz w:val="24"/>
          <w:szCs w:val="24"/>
        </w:rPr>
        <w:t>,</w:t>
      </w:r>
      <w:r w:rsidR="007840FE" w:rsidRPr="00087C5B">
        <w:rPr>
          <w:rFonts w:ascii="Times New Roman" w:hAnsi="Times New Roman" w:cs="Times New Roman"/>
          <w:sz w:val="24"/>
          <w:szCs w:val="24"/>
        </w:rPr>
        <w:t xml:space="preserve"> list the three other talks that you watched. </w:t>
      </w:r>
      <w:r w:rsidR="00E2619D" w:rsidRPr="00087C5B">
        <w:rPr>
          <w:rFonts w:ascii="Times New Roman" w:hAnsi="Times New Roman" w:cs="Times New Roman"/>
          <w:sz w:val="24"/>
          <w:szCs w:val="24"/>
        </w:rPr>
        <w:t xml:space="preserve">There will be class discussions </w:t>
      </w:r>
      <w:r w:rsidR="0091248B" w:rsidRPr="00087C5B">
        <w:rPr>
          <w:rFonts w:ascii="Times New Roman" w:hAnsi="Times New Roman" w:cs="Times New Roman"/>
          <w:sz w:val="24"/>
          <w:szCs w:val="24"/>
        </w:rPr>
        <w:t>about</w:t>
      </w:r>
      <w:r w:rsidR="00E2619D" w:rsidRPr="00087C5B">
        <w:rPr>
          <w:rFonts w:ascii="Times New Roman" w:hAnsi="Times New Roman" w:cs="Times New Roman"/>
          <w:sz w:val="24"/>
          <w:szCs w:val="24"/>
        </w:rPr>
        <w:t xml:space="preserve"> the Ted Talks at the beginning of the school year. </w:t>
      </w:r>
    </w:p>
    <w:p w14:paraId="0E1FA031" w14:textId="12981474" w:rsidR="00B60FA1" w:rsidRPr="00775411" w:rsidRDefault="00B60FA1" w:rsidP="00775411">
      <w:pPr>
        <w:pStyle w:val="Heading4"/>
        <w:keepNext w:val="0"/>
        <w:keepLines w:val="0"/>
        <w:numPr>
          <w:ilvl w:val="0"/>
          <w:numId w:val="3"/>
        </w:numPr>
        <w:shd w:val="clear" w:color="auto" w:fill="FFFFFF"/>
        <w:spacing w:before="0" w:after="120" w:line="240" w:lineRule="auto"/>
        <w:rPr>
          <w:rFonts w:ascii="Times New Roman" w:hAnsi="Times New Roman" w:cs="Times New Roman"/>
          <w:b/>
          <w:bCs/>
          <w:i w:val="0"/>
          <w:iCs w:val="0"/>
          <w:color w:val="auto"/>
          <w:lang w:val="en"/>
        </w:rPr>
      </w:pPr>
      <w:r w:rsidRPr="00775411">
        <w:rPr>
          <w:rFonts w:ascii="Times New Roman" w:hAnsi="Times New Roman" w:cs="Times New Roman"/>
          <w:i w:val="0"/>
          <w:iCs w:val="0"/>
          <w:color w:val="auto"/>
          <w:lang w:val="en"/>
        </w:rPr>
        <w:t xml:space="preserve">Amy Cuddy – Body language shapes who you are </w:t>
      </w:r>
    </w:p>
    <w:p w14:paraId="6E51207C" w14:textId="77777777" w:rsidR="00B60FA1" w:rsidRPr="00775411" w:rsidRDefault="00B60FA1" w:rsidP="00775411">
      <w:pPr>
        <w:pStyle w:val="Heading4"/>
        <w:keepNext w:val="0"/>
        <w:keepLines w:val="0"/>
        <w:numPr>
          <w:ilvl w:val="0"/>
          <w:numId w:val="3"/>
        </w:numPr>
        <w:shd w:val="clear" w:color="auto" w:fill="FFFFFF"/>
        <w:spacing w:before="0" w:after="120" w:line="240" w:lineRule="auto"/>
        <w:rPr>
          <w:rFonts w:ascii="Times New Roman" w:hAnsi="Times New Roman" w:cs="Times New Roman"/>
          <w:b/>
          <w:i w:val="0"/>
          <w:iCs w:val="0"/>
          <w:color w:val="auto"/>
          <w:lang w:val="en"/>
        </w:rPr>
      </w:pPr>
      <w:r w:rsidRPr="00775411">
        <w:rPr>
          <w:rFonts w:ascii="Times New Roman" w:hAnsi="Times New Roman" w:cs="Times New Roman"/>
          <w:i w:val="0"/>
          <w:iCs w:val="0"/>
          <w:color w:val="auto"/>
          <w:lang w:val="en"/>
        </w:rPr>
        <w:t xml:space="preserve">Carol Dweck - </w:t>
      </w:r>
      <w:hyperlink r:id="rId10" w:history="1">
        <w:r w:rsidRPr="00775411">
          <w:rPr>
            <w:rStyle w:val="Hyperlink"/>
            <w:rFonts w:ascii="Times New Roman" w:hAnsi="Times New Roman" w:cs="Times New Roman"/>
            <w:i w:val="0"/>
            <w:iCs w:val="0"/>
            <w:color w:val="auto"/>
            <w:u w:val="none"/>
            <w:lang w:val="en"/>
          </w:rPr>
          <w:t>The power of believing that you can improve</w:t>
        </w:r>
      </w:hyperlink>
    </w:p>
    <w:p w14:paraId="39582717" w14:textId="77777777" w:rsidR="00B60FA1" w:rsidRPr="00775411" w:rsidRDefault="00B60FA1" w:rsidP="00775411">
      <w:pPr>
        <w:pStyle w:val="Heading4"/>
        <w:keepNext w:val="0"/>
        <w:keepLines w:val="0"/>
        <w:numPr>
          <w:ilvl w:val="0"/>
          <w:numId w:val="3"/>
        </w:numPr>
        <w:shd w:val="clear" w:color="auto" w:fill="FFFFFF"/>
        <w:spacing w:before="0" w:after="120" w:line="240" w:lineRule="auto"/>
        <w:rPr>
          <w:rFonts w:ascii="Times New Roman" w:hAnsi="Times New Roman" w:cs="Times New Roman"/>
          <w:b/>
          <w:i w:val="0"/>
          <w:iCs w:val="0"/>
          <w:color w:val="auto"/>
          <w:lang w:val="en"/>
        </w:rPr>
      </w:pPr>
      <w:r w:rsidRPr="00775411">
        <w:rPr>
          <w:rFonts w:ascii="Times New Roman" w:hAnsi="Times New Roman" w:cs="Times New Roman"/>
          <w:i w:val="0"/>
          <w:iCs w:val="0"/>
          <w:color w:val="auto"/>
          <w:lang w:val="en"/>
        </w:rPr>
        <w:t>Elizabeth Loftus – How reliable is your memory?</w:t>
      </w:r>
    </w:p>
    <w:p w14:paraId="05E06285" w14:textId="77777777" w:rsidR="00B60FA1" w:rsidRPr="00775411" w:rsidRDefault="00B60FA1" w:rsidP="00775411">
      <w:pPr>
        <w:pStyle w:val="Heading4"/>
        <w:keepNext w:val="0"/>
        <w:keepLines w:val="0"/>
        <w:numPr>
          <w:ilvl w:val="0"/>
          <w:numId w:val="3"/>
        </w:numPr>
        <w:shd w:val="clear" w:color="auto" w:fill="FFFFFF"/>
        <w:spacing w:before="0" w:after="120" w:line="240" w:lineRule="auto"/>
        <w:rPr>
          <w:rFonts w:ascii="Times New Roman" w:hAnsi="Times New Roman" w:cs="Times New Roman"/>
          <w:b/>
          <w:i w:val="0"/>
          <w:iCs w:val="0"/>
          <w:color w:val="auto"/>
          <w:lang w:val="en"/>
        </w:rPr>
      </w:pPr>
      <w:r w:rsidRPr="00775411">
        <w:rPr>
          <w:rFonts w:ascii="Times New Roman" w:hAnsi="Times New Roman" w:cs="Times New Roman"/>
          <w:i w:val="0"/>
          <w:iCs w:val="0"/>
          <w:color w:val="auto"/>
          <w:lang w:val="en"/>
        </w:rPr>
        <w:t>Susan Cain – The power of introverts</w:t>
      </w:r>
    </w:p>
    <w:p w14:paraId="0C302E89" w14:textId="77777777" w:rsidR="00B60FA1" w:rsidRPr="00775411" w:rsidRDefault="00B60FA1" w:rsidP="00775411">
      <w:pPr>
        <w:pStyle w:val="Heading4"/>
        <w:keepNext w:val="0"/>
        <w:keepLines w:val="0"/>
        <w:numPr>
          <w:ilvl w:val="0"/>
          <w:numId w:val="3"/>
        </w:numPr>
        <w:shd w:val="clear" w:color="auto" w:fill="FFFFFF"/>
        <w:spacing w:before="0" w:after="120" w:line="240" w:lineRule="auto"/>
        <w:rPr>
          <w:rFonts w:ascii="Times New Roman" w:hAnsi="Times New Roman" w:cs="Times New Roman"/>
          <w:b/>
          <w:i w:val="0"/>
          <w:iCs w:val="0"/>
          <w:color w:val="auto"/>
          <w:lang w:val="en"/>
        </w:rPr>
      </w:pPr>
      <w:r w:rsidRPr="00775411">
        <w:rPr>
          <w:rFonts w:ascii="Times New Roman" w:hAnsi="Times New Roman" w:cs="Times New Roman"/>
          <w:i w:val="0"/>
          <w:iCs w:val="0"/>
          <w:color w:val="auto"/>
          <w:lang w:val="en"/>
        </w:rPr>
        <w:t xml:space="preserve">Joachim de Posada – </w:t>
      </w:r>
      <w:proofErr w:type="gramStart"/>
      <w:r w:rsidRPr="00775411">
        <w:rPr>
          <w:rFonts w:ascii="Times New Roman" w:hAnsi="Times New Roman" w:cs="Times New Roman"/>
          <w:i w:val="0"/>
          <w:iCs w:val="0"/>
          <w:color w:val="auto"/>
          <w:lang w:val="en"/>
        </w:rPr>
        <w:t>Don’t</w:t>
      </w:r>
      <w:proofErr w:type="gramEnd"/>
      <w:r w:rsidRPr="00775411">
        <w:rPr>
          <w:rFonts w:ascii="Times New Roman" w:hAnsi="Times New Roman" w:cs="Times New Roman"/>
          <w:i w:val="0"/>
          <w:iCs w:val="0"/>
          <w:color w:val="auto"/>
          <w:lang w:val="en"/>
        </w:rPr>
        <w:t xml:space="preserve"> eat the marshmallow!</w:t>
      </w:r>
    </w:p>
    <w:p w14:paraId="2F75E34F" w14:textId="77777777" w:rsidR="00B60FA1" w:rsidRPr="00775411" w:rsidRDefault="00B60FA1" w:rsidP="00775411">
      <w:pPr>
        <w:pStyle w:val="Heading4"/>
        <w:keepNext w:val="0"/>
        <w:keepLines w:val="0"/>
        <w:numPr>
          <w:ilvl w:val="0"/>
          <w:numId w:val="3"/>
        </w:numPr>
        <w:shd w:val="clear" w:color="auto" w:fill="FFFFFF"/>
        <w:spacing w:before="0" w:after="120" w:line="240" w:lineRule="auto"/>
        <w:rPr>
          <w:rFonts w:ascii="Times New Roman" w:hAnsi="Times New Roman" w:cs="Times New Roman"/>
          <w:b/>
          <w:i w:val="0"/>
          <w:iCs w:val="0"/>
          <w:color w:val="auto"/>
          <w:lang w:val="en"/>
        </w:rPr>
      </w:pPr>
      <w:r w:rsidRPr="00775411">
        <w:rPr>
          <w:rFonts w:ascii="Times New Roman" w:hAnsi="Times New Roman" w:cs="Times New Roman"/>
          <w:i w:val="0"/>
          <w:iCs w:val="0"/>
          <w:color w:val="auto"/>
          <w:lang w:val="en"/>
        </w:rPr>
        <w:t>Mihaly Csikszentmihalyi – Flow, the secret to happiness</w:t>
      </w:r>
    </w:p>
    <w:p w14:paraId="589E279D" w14:textId="77777777" w:rsidR="00B60FA1" w:rsidRPr="00775411" w:rsidRDefault="00B60FA1" w:rsidP="00775411">
      <w:pPr>
        <w:pStyle w:val="Heading4"/>
        <w:keepNext w:val="0"/>
        <w:keepLines w:val="0"/>
        <w:numPr>
          <w:ilvl w:val="0"/>
          <w:numId w:val="3"/>
        </w:numPr>
        <w:shd w:val="clear" w:color="auto" w:fill="FFFFFF"/>
        <w:spacing w:before="0" w:after="120" w:line="240" w:lineRule="auto"/>
        <w:rPr>
          <w:rFonts w:ascii="Times New Roman" w:hAnsi="Times New Roman" w:cs="Times New Roman"/>
          <w:b/>
          <w:bCs/>
          <w:i w:val="0"/>
          <w:iCs w:val="0"/>
          <w:color w:val="auto"/>
          <w:lang w:val="en"/>
        </w:rPr>
      </w:pPr>
      <w:r w:rsidRPr="00775411">
        <w:rPr>
          <w:rFonts w:ascii="Times New Roman" w:hAnsi="Times New Roman" w:cs="Times New Roman"/>
          <w:i w:val="0"/>
          <w:iCs w:val="0"/>
          <w:color w:val="auto"/>
          <w:lang w:val="en"/>
        </w:rPr>
        <w:t>Martin Seligman – New era of positive psychology</w:t>
      </w:r>
    </w:p>
    <w:p w14:paraId="46628AAD" w14:textId="77777777" w:rsidR="00B60FA1" w:rsidRPr="00775411" w:rsidRDefault="00B60FA1" w:rsidP="00775411">
      <w:pPr>
        <w:pStyle w:val="Heading4"/>
        <w:keepNext w:val="0"/>
        <w:keepLines w:val="0"/>
        <w:numPr>
          <w:ilvl w:val="0"/>
          <w:numId w:val="3"/>
        </w:numPr>
        <w:shd w:val="clear" w:color="auto" w:fill="FFFFFF"/>
        <w:spacing w:before="0" w:after="120" w:line="240" w:lineRule="auto"/>
        <w:rPr>
          <w:rFonts w:ascii="Times New Roman" w:hAnsi="Times New Roman" w:cs="Times New Roman"/>
          <w:b/>
          <w:bCs/>
          <w:i w:val="0"/>
          <w:iCs w:val="0"/>
          <w:color w:val="auto"/>
          <w:lang w:val="en"/>
        </w:rPr>
      </w:pPr>
      <w:r w:rsidRPr="00775411">
        <w:rPr>
          <w:rFonts w:ascii="Times New Roman" w:hAnsi="Times New Roman" w:cs="Times New Roman"/>
          <w:i w:val="0"/>
          <w:iCs w:val="0"/>
          <w:color w:val="auto"/>
          <w:lang w:val="en"/>
        </w:rPr>
        <w:t>Sue Klebold – My son was a Columbine shooter. This is my story.</w:t>
      </w:r>
    </w:p>
    <w:p w14:paraId="4D6EE41E" w14:textId="77777777" w:rsidR="00B60FA1" w:rsidRPr="00775411" w:rsidRDefault="00B60FA1" w:rsidP="00775411">
      <w:pPr>
        <w:pStyle w:val="Heading4"/>
        <w:keepNext w:val="0"/>
        <w:keepLines w:val="0"/>
        <w:numPr>
          <w:ilvl w:val="0"/>
          <w:numId w:val="3"/>
        </w:numPr>
        <w:shd w:val="clear" w:color="auto" w:fill="FFFFFF"/>
        <w:spacing w:before="0" w:after="120" w:line="240" w:lineRule="auto"/>
        <w:rPr>
          <w:rFonts w:ascii="Times New Roman" w:hAnsi="Times New Roman" w:cs="Times New Roman"/>
          <w:b/>
          <w:bCs/>
          <w:i w:val="0"/>
          <w:iCs w:val="0"/>
          <w:color w:val="auto"/>
          <w:lang w:val="en"/>
        </w:rPr>
      </w:pPr>
      <w:r w:rsidRPr="00775411">
        <w:rPr>
          <w:rFonts w:ascii="Times New Roman" w:hAnsi="Times New Roman" w:cs="Times New Roman"/>
          <w:i w:val="0"/>
          <w:iCs w:val="0"/>
          <w:color w:val="auto"/>
          <w:lang w:val="en"/>
        </w:rPr>
        <w:t>Jill Bolte Taylor – My stroke of insight</w:t>
      </w:r>
    </w:p>
    <w:p w14:paraId="32322180" w14:textId="77777777" w:rsidR="00B60FA1" w:rsidRPr="00775411" w:rsidRDefault="00B60FA1" w:rsidP="00775411">
      <w:pPr>
        <w:pStyle w:val="Heading4"/>
        <w:keepNext w:val="0"/>
        <w:keepLines w:val="0"/>
        <w:numPr>
          <w:ilvl w:val="0"/>
          <w:numId w:val="3"/>
        </w:numPr>
        <w:shd w:val="clear" w:color="auto" w:fill="FFFFFF"/>
        <w:spacing w:before="0" w:after="120" w:line="240" w:lineRule="auto"/>
        <w:rPr>
          <w:rFonts w:ascii="Times New Roman" w:hAnsi="Times New Roman" w:cs="Times New Roman"/>
          <w:b/>
          <w:bCs/>
          <w:i w:val="0"/>
          <w:iCs w:val="0"/>
          <w:color w:val="auto"/>
          <w:lang w:val="en"/>
        </w:rPr>
      </w:pPr>
      <w:r w:rsidRPr="00775411">
        <w:rPr>
          <w:rFonts w:ascii="Times New Roman" w:hAnsi="Times New Roman" w:cs="Times New Roman"/>
          <w:i w:val="0"/>
          <w:iCs w:val="0"/>
          <w:color w:val="auto"/>
          <w:lang w:val="en"/>
        </w:rPr>
        <w:t>Robert Waldinger – What makes a good life? Lessons from the longest study on happiness</w:t>
      </w:r>
    </w:p>
    <w:p w14:paraId="483BF3BB" w14:textId="2FD096E9" w:rsidR="00B60FA1" w:rsidRPr="00775411" w:rsidRDefault="00B60FA1" w:rsidP="00775411">
      <w:pPr>
        <w:pStyle w:val="Heading4"/>
        <w:keepNext w:val="0"/>
        <w:keepLines w:val="0"/>
        <w:numPr>
          <w:ilvl w:val="0"/>
          <w:numId w:val="3"/>
        </w:numPr>
        <w:shd w:val="clear" w:color="auto" w:fill="FFFFFF"/>
        <w:spacing w:before="0" w:after="120" w:line="240" w:lineRule="auto"/>
        <w:rPr>
          <w:rFonts w:ascii="Times New Roman" w:hAnsi="Times New Roman" w:cs="Times New Roman"/>
          <w:i w:val="0"/>
          <w:iCs w:val="0"/>
          <w:color w:val="auto"/>
          <w:lang w:val="en"/>
        </w:rPr>
      </w:pPr>
      <w:r w:rsidRPr="00775411">
        <w:rPr>
          <w:rFonts w:ascii="Times New Roman" w:hAnsi="Times New Roman" w:cs="Times New Roman"/>
          <w:i w:val="0"/>
          <w:iCs w:val="0"/>
          <w:color w:val="auto"/>
          <w:lang w:val="en"/>
        </w:rPr>
        <w:t>Andrew Solomon – Love, no matter what</w:t>
      </w:r>
    </w:p>
    <w:p w14:paraId="20C1505C" w14:textId="5A6A6021" w:rsidR="00416921" w:rsidRPr="00775411" w:rsidRDefault="00B60FA1" w:rsidP="00775411">
      <w:pPr>
        <w:pStyle w:val="ListParagraph"/>
        <w:numPr>
          <w:ilvl w:val="0"/>
          <w:numId w:val="3"/>
        </w:numPr>
        <w:spacing w:after="120" w:line="240" w:lineRule="auto"/>
        <w:rPr>
          <w:rFonts w:ascii="Times New Roman" w:eastAsia="Times New Roman" w:hAnsi="Times New Roman" w:cs="Times New Roman"/>
          <w:spacing w:val="-5"/>
        </w:rPr>
      </w:pPr>
      <w:r w:rsidRPr="00775411">
        <w:rPr>
          <w:rFonts w:ascii="Times New Roman" w:eastAsia="Times New Roman" w:hAnsi="Times New Roman" w:cs="Times New Roman"/>
          <w:spacing w:val="-5"/>
        </w:rPr>
        <w:t>Sarah-Jayne Blakemore – The mysterious workings of the adolescent brain</w:t>
      </w:r>
    </w:p>
    <w:p w14:paraId="4A3C86B5" w14:textId="77777777" w:rsidR="00716DF8" w:rsidRDefault="00716DF8" w:rsidP="00B53A4E">
      <w:pPr>
        <w:rPr>
          <w:rFonts w:ascii="Times New Roman" w:hAnsi="Times New Roman" w:cs="Times New Roman"/>
          <w:b/>
          <w:sz w:val="24"/>
          <w:szCs w:val="24"/>
        </w:rPr>
      </w:pPr>
    </w:p>
    <w:p w14:paraId="1D24BA9E" w14:textId="1EDAC822" w:rsidR="005557BF" w:rsidRDefault="005557BF" w:rsidP="00B53A4E">
      <w:pPr>
        <w:rPr>
          <w:rFonts w:ascii="Times New Roman" w:hAnsi="Times New Roman" w:cs="Times New Roman"/>
          <w:b/>
          <w:sz w:val="24"/>
          <w:szCs w:val="24"/>
        </w:rPr>
      </w:pPr>
      <w:r>
        <w:rPr>
          <w:rFonts w:ascii="Times New Roman" w:hAnsi="Times New Roman" w:cs="Times New Roman"/>
          <w:b/>
          <w:sz w:val="24"/>
          <w:szCs w:val="24"/>
        </w:rPr>
        <w:t>Part B – Introduction to Psychology</w:t>
      </w:r>
    </w:p>
    <w:p w14:paraId="7CEE70D0" w14:textId="2419E93F" w:rsidR="00295B0E" w:rsidRPr="009F290C" w:rsidRDefault="00C47FF2" w:rsidP="009F290C">
      <w:pPr>
        <w:spacing w:after="0" w:line="360" w:lineRule="auto"/>
        <w:rPr>
          <w:rFonts w:ascii="Times New Roman" w:hAnsi="Times New Roman" w:cs="Times New Roman"/>
          <w:bCs/>
          <w:sz w:val="24"/>
          <w:szCs w:val="24"/>
        </w:rPr>
      </w:pPr>
      <w:r w:rsidRPr="009F290C">
        <w:rPr>
          <w:rFonts w:ascii="Times New Roman" w:hAnsi="Times New Roman" w:cs="Times New Roman"/>
          <w:bCs/>
          <w:sz w:val="24"/>
          <w:szCs w:val="24"/>
        </w:rPr>
        <w:t xml:space="preserve">This part of the summer assignment will </w:t>
      </w:r>
      <w:r w:rsidR="0091248B">
        <w:rPr>
          <w:rFonts w:ascii="Times New Roman" w:hAnsi="Times New Roman" w:cs="Times New Roman"/>
          <w:bCs/>
          <w:sz w:val="24"/>
          <w:szCs w:val="24"/>
        </w:rPr>
        <w:t>be</w:t>
      </w:r>
      <w:r w:rsidR="001339B4">
        <w:rPr>
          <w:rFonts w:ascii="Times New Roman" w:hAnsi="Times New Roman" w:cs="Times New Roman"/>
          <w:bCs/>
          <w:sz w:val="24"/>
          <w:szCs w:val="24"/>
        </w:rPr>
        <w:t>gin</w:t>
      </w:r>
      <w:r w:rsidRPr="009F290C">
        <w:rPr>
          <w:rFonts w:ascii="Times New Roman" w:hAnsi="Times New Roman" w:cs="Times New Roman"/>
          <w:bCs/>
          <w:sz w:val="24"/>
          <w:szCs w:val="24"/>
        </w:rPr>
        <w:t xml:space="preserve"> our first unit of study – Scientific Foundations of Psychology.  The focus </w:t>
      </w:r>
      <w:r w:rsidR="00295B0E" w:rsidRPr="009F290C">
        <w:rPr>
          <w:rFonts w:ascii="Times New Roman" w:hAnsi="Times New Roman" w:cs="Times New Roman"/>
          <w:bCs/>
          <w:sz w:val="24"/>
          <w:szCs w:val="24"/>
        </w:rPr>
        <w:t xml:space="preserve">of the assignment </w:t>
      </w:r>
      <w:r w:rsidRPr="009F290C">
        <w:rPr>
          <w:rFonts w:ascii="Times New Roman" w:hAnsi="Times New Roman" w:cs="Times New Roman"/>
          <w:bCs/>
          <w:sz w:val="24"/>
          <w:szCs w:val="24"/>
        </w:rPr>
        <w:t>is on the research contributions of historical figures, theoretical approaches</w:t>
      </w:r>
      <w:r w:rsidR="0091248B">
        <w:rPr>
          <w:rFonts w:ascii="Times New Roman" w:hAnsi="Times New Roman" w:cs="Times New Roman"/>
          <w:bCs/>
          <w:sz w:val="24"/>
          <w:szCs w:val="24"/>
        </w:rPr>
        <w:t>,</w:t>
      </w:r>
      <w:r w:rsidRPr="009F290C">
        <w:rPr>
          <w:rFonts w:ascii="Times New Roman" w:hAnsi="Times New Roman" w:cs="Times New Roman"/>
          <w:bCs/>
          <w:sz w:val="24"/>
          <w:szCs w:val="24"/>
        </w:rPr>
        <w:t xml:space="preserve"> and </w:t>
      </w:r>
      <w:r w:rsidR="00087C5B">
        <w:rPr>
          <w:rFonts w:ascii="Times New Roman" w:hAnsi="Times New Roman" w:cs="Times New Roman"/>
          <w:bCs/>
          <w:sz w:val="24"/>
          <w:szCs w:val="24"/>
        </w:rPr>
        <w:t>areas in psychology</w:t>
      </w:r>
      <w:r w:rsidRPr="009F290C">
        <w:rPr>
          <w:rFonts w:ascii="Times New Roman" w:hAnsi="Times New Roman" w:cs="Times New Roman"/>
          <w:bCs/>
          <w:sz w:val="24"/>
          <w:szCs w:val="24"/>
        </w:rPr>
        <w:t xml:space="preserve">.  Access the online text </w:t>
      </w:r>
      <w:r w:rsidRPr="009F290C">
        <w:rPr>
          <w:rFonts w:ascii="Times New Roman" w:hAnsi="Times New Roman" w:cs="Times New Roman"/>
          <w:bCs/>
          <w:i/>
          <w:iCs/>
          <w:sz w:val="24"/>
          <w:szCs w:val="24"/>
        </w:rPr>
        <w:t>Psychology 2E</w:t>
      </w:r>
      <w:r w:rsidRPr="009F290C">
        <w:rPr>
          <w:rFonts w:ascii="Times New Roman" w:hAnsi="Times New Roman" w:cs="Times New Roman"/>
          <w:bCs/>
          <w:sz w:val="24"/>
          <w:szCs w:val="24"/>
        </w:rPr>
        <w:t xml:space="preserve"> on OpenStax.  OpenStax is part of Rice University and offers free high</w:t>
      </w:r>
      <w:r w:rsidR="00295B0E" w:rsidRPr="009F290C">
        <w:rPr>
          <w:rFonts w:ascii="Times New Roman" w:hAnsi="Times New Roman" w:cs="Times New Roman"/>
          <w:bCs/>
          <w:sz w:val="24"/>
          <w:szCs w:val="24"/>
        </w:rPr>
        <w:t>-</w:t>
      </w:r>
      <w:r w:rsidRPr="009F290C">
        <w:rPr>
          <w:rFonts w:ascii="Times New Roman" w:hAnsi="Times New Roman" w:cs="Times New Roman"/>
          <w:bCs/>
          <w:sz w:val="24"/>
          <w:szCs w:val="24"/>
        </w:rPr>
        <w:t xml:space="preserve">quality </w:t>
      </w:r>
      <w:r w:rsidR="00295B0E" w:rsidRPr="009F290C">
        <w:rPr>
          <w:rFonts w:ascii="Times New Roman" w:hAnsi="Times New Roman" w:cs="Times New Roman"/>
          <w:bCs/>
          <w:sz w:val="24"/>
          <w:szCs w:val="24"/>
        </w:rPr>
        <w:t>materials</w:t>
      </w:r>
      <w:r w:rsidR="001339B4">
        <w:rPr>
          <w:rFonts w:ascii="Times New Roman" w:hAnsi="Times New Roman" w:cs="Times New Roman"/>
          <w:bCs/>
          <w:sz w:val="24"/>
          <w:szCs w:val="24"/>
        </w:rPr>
        <w:t xml:space="preserve"> for college and AP courses</w:t>
      </w:r>
      <w:r w:rsidRPr="009F290C">
        <w:rPr>
          <w:rFonts w:ascii="Times New Roman" w:hAnsi="Times New Roman" w:cs="Times New Roman"/>
          <w:bCs/>
          <w:sz w:val="24"/>
          <w:szCs w:val="24"/>
        </w:rPr>
        <w:t xml:space="preserve">.  You can either download a pdf of the text or read online at  </w:t>
      </w:r>
    </w:p>
    <w:p w14:paraId="7D89CC6C" w14:textId="71BC1272" w:rsidR="00295B0E" w:rsidRDefault="00244F67" w:rsidP="009A43B8">
      <w:pPr>
        <w:spacing w:after="0" w:line="360" w:lineRule="auto"/>
        <w:ind w:firstLine="720"/>
        <w:rPr>
          <w:rStyle w:val="Hyperlink"/>
          <w:rFonts w:ascii="Times New Roman" w:hAnsi="Times New Roman" w:cs="Times New Roman"/>
          <w:color w:val="auto"/>
          <w:sz w:val="24"/>
          <w:szCs w:val="24"/>
          <w:u w:val="none"/>
        </w:rPr>
      </w:pPr>
      <w:hyperlink r:id="rId11" w:history="1">
        <w:r w:rsidR="00295B0E" w:rsidRPr="009F290C">
          <w:rPr>
            <w:rStyle w:val="Hyperlink"/>
            <w:rFonts w:ascii="Times New Roman" w:hAnsi="Times New Roman" w:cs="Times New Roman"/>
            <w:sz w:val="24"/>
            <w:szCs w:val="24"/>
          </w:rPr>
          <w:t>https://openstax.org/details/books/psychology-2e</w:t>
        </w:r>
      </w:hyperlink>
      <w:r w:rsidR="00295B0E" w:rsidRPr="009F290C">
        <w:rPr>
          <w:rStyle w:val="Hyperlink"/>
          <w:rFonts w:ascii="Times New Roman" w:hAnsi="Times New Roman" w:cs="Times New Roman"/>
          <w:sz w:val="24"/>
          <w:szCs w:val="24"/>
        </w:rPr>
        <w:t xml:space="preserve">.  </w:t>
      </w:r>
    </w:p>
    <w:p w14:paraId="571C8A69" w14:textId="77777777" w:rsidR="009A43B8" w:rsidRPr="009A43B8" w:rsidRDefault="009A43B8" w:rsidP="009A43B8">
      <w:pPr>
        <w:spacing w:after="0" w:line="360" w:lineRule="auto"/>
        <w:ind w:firstLine="720"/>
        <w:rPr>
          <w:rStyle w:val="Hyperlink"/>
          <w:rFonts w:ascii="Times New Roman" w:hAnsi="Times New Roman" w:cs="Times New Roman"/>
          <w:color w:val="auto"/>
          <w:sz w:val="24"/>
          <w:szCs w:val="24"/>
          <w:u w:val="none"/>
        </w:rPr>
      </w:pPr>
    </w:p>
    <w:p w14:paraId="69883715" w14:textId="223076DF" w:rsidR="0091248B" w:rsidRDefault="00295B0E" w:rsidP="0091248B">
      <w:pPr>
        <w:spacing w:after="0" w:line="360" w:lineRule="auto"/>
        <w:rPr>
          <w:rStyle w:val="Hyperlink"/>
          <w:rFonts w:ascii="Times New Roman" w:hAnsi="Times New Roman" w:cs="Times New Roman"/>
          <w:color w:val="auto"/>
          <w:sz w:val="24"/>
          <w:szCs w:val="24"/>
          <w:u w:val="none"/>
        </w:rPr>
      </w:pPr>
      <w:r w:rsidRPr="009F290C">
        <w:rPr>
          <w:rStyle w:val="Hyperlink"/>
          <w:rFonts w:ascii="Times New Roman" w:hAnsi="Times New Roman" w:cs="Times New Roman"/>
          <w:color w:val="auto"/>
          <w:sz w:val="24"/>
          <w:szCs w:val="24"/>
          <w:u w:val="none"/>
        </w:rPr>
        <w:t xml:space="preserve">Online text – </w:t>
      </w:r>
      <w:r w:rsidRPr="0091248B">
        <w:rPr>
          <w:rStyle w:val="Hyperlink"/>
          <w:rFonts w:ascii="Times New Roman" w:hAnsi="Times New Roman" w:cs="Times New Roman"/>
          <w:i/>
          <w:iCs/>
          <w:color w:val="auto"/>
          <w:sz w:val="24"/>
          <w:szCs w:val="24"/>
          <w:u w:val="none"/>
        </w:rPr>
        <w:t>Psychology 2E</w:t>
      </w:r>
      <w:r w:rsidR="0091248B">
        <w:rPr>
          <w:rStyle w:val="Hyperlink"/>
          <w:rFonts w:ascii="Times New Roman" w:hAnsi="Times New Roman" w:cs="Times New Roman"/>
          <w:color w:val="auto"/>
          <w:sz w:val="24"/>
          <w:szCs w:val="24"/>
          <w:u w:val="none"/>
        </w:rPr>
        <w:t xml:space="preserve">:  </w:t>
      </w:r>
      <w:r w:rsidRPr="0091248B">
        <w:rPr>
          <w:rStyle w:val="Hyperlink"/>
          <w:rFonts w:ascii="Times New Roman" w:hAnsi="Times New Roman" w:cs="Times New Roman"/>
          <w:color w:val="auto"/>
          <w:sz w:val="24"/>
          <w:szCs w:val="24"/>
          <w:u w:val="none"/>
        </w:rPr>
        <w:t>Read Chapter 1 – Introduction to Psychology</w:t>
      </w:r>
    </w:p>
    <w:p w14:paraId="384D2074" w14:textId="77777777" w:rsidR="009A43B8" w:rsidRPr="0091248B" w:rsidRDefault="009A43B8" w:rsidP="0091248B">
      <w:pPr>
        <w:spacing w:after="0" w:line="360" w:lineRule="auto"/>
        <w:rPr>
          <w:rStyle w:val="Hyperlink"/>
          <w:rFonts w:ascii="Times New Roman" w:hAnsi="Times New Roman" w:cs="Times New Roman"/>
          <w:color w:val="auto"/>
          <w:sz w:val="24"/>
          <w:szCs w:val="24"/>
          <w:u w:val="none"/>
        </w:rPr>
      </w:pPr>
    </w:p>
    <w:p w14:paraId="4CD81BAF" w14:textId="60530656" w:rsidR="00295B0E" w:rsidRPr="0091248B" w:rsidRDefault="00295B0E" w:rsidP="0091248B">
      <w:pPr>
        <w:pStyle w:val="ListParagraph"/>
        <w:numPr>
          <w:ilvl w:val="0"/>
          <w:numId w:val="4"/>
        </w:numPr>
        <w:spacing w:after="0" w:line="360" w:lineRule="auto"/>
        <w:rPr>
          <w:rStyle w:val="Hyperlink"/>
          <w:rFonts w:ascii="Times New Roman" w:hAnsi="Times New Roman" w:cs="Times New Roman"/>
          <w:color w:val="auto"/>
          <w:sz w:val="24"/>
          <w:szCs w:val="24"/>
          <w:u w:val="none"/>
        </w:rPr>
      </w:pPr>
      <w:r w:rsidRPr="0091248B">
        <w:rPr>
          <w:rStyle w:val="Hyperlink"/>
          <w:rFonts w:ascii="Times New Roman" w:hAnsi="Times New Roman" w:cs="Times New Roman"/>
          <w:color w:val="auto"/>
          <w:sz w:val="24"/>
          <w:szCs w:val="24"/>
          <w:u w:val="none"/>
        </w:rPr>
        <w:t>Section 1.2 – History of Psychology</w:t>
      </w:r>
      <w:r w:rsidR="0091248B">
        <w:rPr>
          <w:rStyle w:val="Hyperlink"/>
          <w:rFonts w:ascii="Times New Roman" w:hAnsi="Times New Roman" w:cs="Times New Roman"/>
          <w:color w:val="auto"/>
          <w:sz w:val="24"/>
          <w:szCs w:val="24"/>
          <w:u w:val="none"/>
        </w:rPr>
        <w:t>:</w:t>
      </w:r>
    </w:p>
    <w:p w14:paraId="3BB3DF5D" w14:textId="62985176" w:rsidR="00295B0E" w:rsidRDefault="00295B0E" w:rsidP="009F290C">
      <w:pPr>
        <w:spacing w:after="0" w:line="360" w:lineRule="auto"/>
        <w:rPr>
          <w:rFonts w:ascii="Times New Roman" w:hAnsi="Times New Roman" w:cs="Times New Roman"/>
          <w:sz w:val="24"/>
          <w:szCs w:val="24"/>
        </w:rPr>
      </w:pPr>
      <w:r w:rsidRPr="009F290C">
        <w:rPr>
          <w:rStyle w:val="Hyperlink"/>
          <w:rFonts w:ascii="Times New Roman" w:hAnsi="Times New Roman" w:cs="Times New Roman"/>
          <w:color w:val="auto"/>
          <w:sz w:val="24"/>
          <w:szCs w:val="24"/>
          <w:u w:val="none"/>
        </w:rPr>
        <w:t xml:space="preserve">Make a graphic organizer or chart </w:t>
      </w:r>
      <w:r w:rsidRPr="009F290C">
        <w:rPr>
          <w:rFonts w:ascii="Times New Roman" w:hAnsi="Times New Roman" w:cs="Times New Roman"/>
          <w:sz w:val="24"/>
          <w:szCs w:val="24"/>
        </w:rPr>
        <w:t>of the major psychologists and a description of their key contributions to psychology (study, research, stages</w:t>
      </w:r>
      <w:r w:rsidR="0091248B">
        <w:rPr>
          <w:rFonts w:ascii="Times New Roman" w:hAnsi="Times New Roman" w:cs="Times New Roman"/>
          <w:sz w:val="24"/>
          <w:szCs w:val="24"/>
        </w:rPr>
        <w:t>,</w:t>
      </w:r>
      <w:r w:rsidRPr="009F290C">
        <w:rPr>
          <w:rFonts w:ascii="Times New Roman" w:hAnsi="Times New Roman" w:cs="Times New Roman"/>
          <w:sz w:val="24"/>
          <w:szCs w:val="24"/>
        </w:rPr>
        <w:t xml:space="preserve"> or key terms). </w:t>
      </w:r>
    </w:p>
    <w:p w14:paraId="4AA0825A" w14:textId="77777777" w:rsidR="0091248B" w:rsidRPr="009F290C" w:rsidRDefault="0091248B" w:rsidP="009F290C">
      <w:pPr>
        <w:spacing w:after="0" w:line="360" w:lineRule="auto"/>
        <w:rPr>
          <w:rFonts w:ascii="Times New Roman" w:hAnsi="Times New Roman" w:cs="Times New Roman"/>
          <w:sz w:val="24"/>
          <w:szCs w:val="24"/>
        </w:rPr>
      </w:pPr>
    </w:p>
    <w:p w14:paraId="7903F53F" w14:textId="3EBA5EF8" w:rsidR="00295B0E" w:rsidRPr="0091248B" w:rsidRDefault="009F290C" w:rsidP="0091248B">
      <w:pPr>
        <w:pStyle w:val="ListParagraph"/>
        <w:numPr>
          <w:ilvl w:val="0"/>
          <w:numId w:val="5"/>
        </w:numPr>
        <w:spacing w:after="0" w:line="360" w:lineRule="auto"/>
        <w:rPr>
          <w:rStyle w:val="Hyperlink"/>
          <w:rFonts w:ascii="Times New Roman" w:hAnsi="Times New Roman" w:cs="Times New Roman"/>
          <w:color w:val="auto"/>
          <w:sz w:val="24"/>
          <w:szCs w:val="24"/>
          <w:u w:val="none"/>
        </w:rPr>
      </w:pPr>
      <w:r w:rsidRPr="0091248B">
        <w:rPr>
          <w:rFonts w:ascii="Times New Roman" w:hAnsi="Times New Roman" w:cs="Times New Roman"/>
          <w:sz w:val="24"/>
          <w:szCs w:val="24"/>
        </w:rPr>
        <w:t xml:space="preserve">Section 1.3 – </w:t>
      </w:r>
      <w:r w:rsidRPr="0091248B">
        <w:rPr>
          <w:rStyle w:val="Hyperlink"/>
          <w:rFonts w:ascii="Times New Roman" w:hAnsi="Times New Roman" w:cs="Times New Roman"/>
          <w:color w:val="auto"/>
          <w:sz w:val="24"/>
          <w:szCs w:val="24"/>
          <w:u w:val="none"/>
        </w:rPr>
        <w:t>Contemporary Psychology</w:t>
      </w:r>
      <w:r w:rsidR="005A6BE3">
        <w:rPr>
          <w:rStyle w:val="Hyperlink"/>
          <w:rFonts w:ascii="Times New Roman" w:hAnsi="Times New Roman" w:cs="Times New Roman"/>
          <w:color w:val="auto"/>
          <w:sz w:val="24"/>
          <w:szCs w:val="24"/>
          <w:u w:val="none"/>
        </w:rPr>
        <w:t>:</w:t>
      </w:r>
    </w:p>
    <w:p w14:paraId="374A321A" w14:textId="0AB59F99" w:rsidR="009F290C" w:rsidRDefault="009F290C" w:rsidP="009F290C">
      <w:pPr>
        <w:spacing w:after="0" w:line="360" w:lineRule="auto"/>
        <w:rPr>
          <w:rStyle w:val="Hyperlink"/>
          <w:rFonts w:ascii="Times New Roman" w:hAnsi="Times New Roman" w:cs="Times New Roman"/>
          <w:color w:val="auto"/>
          <w:sz w:val="24"/>
          <w:szCs w:val="24"/>
          <w:u w:val="none"/>
        </w:rPr>
      </w:pPr>
      <w:r w:rsidRPr="009F290C">
        <w:rPr>
          <w:rStyle w:val="Hyperlink"/>
          <w:rFonts w:ascii="Times New Roman" w:hAnsi="Times New Roman" w:cs="Times New Roman"/>
          <w:color w:val="auto"/>
          <w:sz w:val="24"/>
          <w:szCs w:val="24"/>
          <w:u w:val="none"/>
        </w:rPr>
        <w:t>Outline the major contemporary areas of psychology including a brief description and the important figures in each area.</w:t>
      </w:r>
    </w:p>
    <w:p w14:paraId="74B86F72" w14:textId="77777777" w:rsidR="0091248B" w:rsidRPr="009F290C" w:rsidRDefault="0091248B" w:rsidP="009F290C">
      <w:pPr>
        <w:spacing w:after="0" w:line="360" w:lineRule="auto"/>
        <w:rPr>
          <w:rStyle w:val="Hyperlink"/>
          <w:rFonts w:ascii="Times New Roman" w:hAnsi="Times New Roman" w:cs="Times New Roman"/>
          <w:color w:val="auto"/>
          <w:sz w:val="24"/>
          <w:szCs w:val="24"/>
          <w:u w:val="none"/>
        </w:rPr>
      </w:pPr>
    </w:p>
    <w:p w14:paraId="6BD1DA42" w14:textId="60A49D39" w:rsidR="009F290C" w:rsidRPr="0091248B" w:rsidRDefault="009F290C" w:rsidP="0091248B">
      <w:pPr>
        <w:pStyle w:val="ListParagraph"/>
        <w:numPr>
          <w:ilvl w:val="0"/>
          <w:numId w:val="5"/>
        </w:numPr>
        <w:spacing w:after="0" w:line="360" w:lineRule="auto"/>
        <w:rPr>
          <w:rStyle w:val="Hyperlink"/>
          <w:rFonts w:ascii="Times New Roman" w:hAnsi="Times New Roman" w:cs="Times New Roman"/>
          <w:color w:val="auto"/>
          <w:sz w:val="24"/>
          <w:szCs w:val="24"/>
          <w:u w:val="none"/>
        </w:rPr>
      </w:pPr>
      <w:r w:rsidRPr="0091248B">
        <w:rPr>
          <w:rStyle w:val="Hyperlink"/>
          <w:rFonts w:ascii="Times New Roman" w:hAnsi="Times New Roman" w:cs="Times New Roman"/>
          <w:color w:val="auto"/>
          <w:sz w:val="24"/>
          <w:szCs w:val="24"/>
          <w:u w:val="none"/>
        </w:rPr>
        <w:t>At the end of Chapter I</w:t>
      </w:r>
      <w:r w:rsidR="005A6BE3">
        <w:rPr>
          <w:rStyle w:val="Hyperlink"/>
          <w:rFonts w:ascii="Times New Roman" w:hAnsi="Times New Roman" w:cs="Times New Roman"/>
          <w:color w:val="auto"/>
          <w:sz w:val="24"/>
          <w:szCs w:val="24"/>
          <w:u w:val="none"/>
        </w:rPr>
        <w:t>:</w:t>
      </w:r>
    </w:p>
    <w:p w14:paraId="147C25A1" w14:textId="0B545E82" w:rsidR="009F290C" w:rsidRPr="009F290C" w:rsidRDefault="009F290C" w:rsidP="009F290C">
      <w:pPr>
        <w:spacing w:after="0" w:line="360" w:lineRule="auto"/>
        <w:rPr>
          <w:rStyle w:val="Hyperlink"/>
          <w:rFonts w:ascii="Times New Roman" w:hAnsi="Times New Roman" w:cs="Times New Roman"/>
          <w:color w:val="auto"/>
          <w:sz w:val="24"/>
          <w:szCs w:val="24"/>
          <w:u w:val="none"/>
        </w:rPr>
      </w:pPr>
      <w:r w:rsidRPr="009F290C">
        <w:rPr>
          <w:rStyle w:val="Hyperlink"/>
          <w:rFonts w:ascii="Times New Roman" w:hAnsi="Times New Roman" w:cs="Times New Roman"/>
          <w:color w:val="auto"/>
          <w:sz w:val="24"/>
          <w:szCs w:val="24"/>
          <w:u w:val="none"/>
        </w:rPr>
        <w:t xml:space="preserve">Answer the Critical Thinking Questions </w:t>
      </w:r>
      <w:r w:rsidR="005A6BE3">
        <w:rPr>
          <w:rStyle w:val="Hyperlink"/>
          <w:rFonts w:ascii="Times New Roman" w:hAnsi="Times New Roman" w:cs="Times New Roman"/>
          <w:color w:val="auto"/>
          <w:sz w:val="24"/>
          <w:szCs w:val="24"/>
          <w:u w:val="none"/>
        </w:rPr>
        <w:t>(</w:t>
      </w:r>
      <w:r w:rsidRPr="009F290C">
        <w:rPr>
          <w:rStyle w:val="Hyperlink"/>
          <w:rFonts w:ascii="Times New Roman" w:hAnsi="Times New Roman" w:cs="Times New Roman"/>
          <w:color w:val="auto"/>
          <w:sz w:val="24"/>
          <w:szCs w:val="24"/>
          <w:u w:val="none"/>
        </w:rPr>
        <w:t>16-23)</w:t>
      </w:r>
    </w:p>
    <w:p w14:paraId="43321635" w14:textId="77104A7D" w:rsidR="009F290C" w:rsidRPr="009F290C" w:rsidRDefault="009F290C" w:rsidP="009F290C">
      <w:pPr>
        <w:spacing w:after="0" w:line="360" w:lineRule="auto"/>
        <w:rPr>
          <w:rStyle w:val="Hyperlink"/>
          <w:rFonts w:ascii="Times New Roman" w:hAnsi="Times New Roman" w:cs="Times New Roman"/>
          <w:color w:val="auto"/>
          <w:sz w:val="24"/>
          <w:szCs w:val="24"/>
          <w:u w:val="none"/>
        </w:rPr>
      </w:pPr>
      <w:r w:rsidRPr="009F290C">
        <w:rPr>
          <w:rStyle w:val="Hyperlink"/>
          <w:rFonts w:ascii="Times New Roman" w:hAnsi="Times New Roman" w:cs="Times New Roman"/>
          <w:color w:val="auto"/>
          <w:sz w:val="24"/>
          <w:szCs w:val="24"/>
          <w:u w:val="none"/>
        </w:rPr>
        <w:t>Respond to the Personal Application Questions (24-27)</w:t>
      </w:r>
    </w:p>
    <w:p w14:paraId="33CC68C3" w14:textId="77777777" w:rsidR="009F290C" w:rsidRPr="009F290C" w:rsidRDefault="009F290C" w:rsidP="009F290C">
      <w:pPr>
        <w:spacing w:line="240" w:lineRule="auto"/>
        <w:rPr>
          <w:rStyle w:val="Hyperlink"/>
          <w:color w:val="auto"/>
          <w:u w:val="none"/>
        </w:rPr>
      </w:pPr>
    </w:p>
    <w:p w14:paraId="2AC1EBB6" w14:textId="77777777" w:rsidR="00295B0E" w:rsidRDefault="00295B0E" w:rsidP="00295B0E"/>
    <w:p w14:paraId="01DEA86E" w14:textId="7A04ADEA" w:rsidR="005557BF" w:rsidRDefault="005557BF" w:rsidP="00B53A4E">
      <w:pPr>
        <w:rPr>
          <w:rFonts w:ascii="Times New Roman" w:hAnsi="Times New Roman" w:cs="Times New Roman"/>
          <w:bCs/>
          <w:sz w:val="24"/>
          <w:szCs w:val="24"/>
        </w:rPr>
      </w:pPr>
    </w:p>
    <w:p w14:paraId="51A288A4" w14:textId="77777777" w:rsidR="00C47FF2" w:rsidRPr="00C47FF2" w:rsidRDefault="00C47FF2" w:rsidP="00B53A4E">
      <w:pPr>
        <w:rPr>
          <w:rFonts w:ascii="Times New Roman" w:hAnsi="Times New Roman" w:cs="Times New Roman"/>
          <w:bCs/>
          <w:sz w:val="24"/>
          <w:szCs w:val="24"/>
        </w:rPr>
      </w:pPr>
    </w:p>
    <w:p w14:paraId="269EA114" w14:textId="77777777" w:rsidR="005557BF" w:rsidRDefault="005557BF" w:rsidP="00B53A4E">
      <w:pPr>
        <w:rPr>
          <w:rFonts w:ascii="Times New Roman" w:hAnsi="Times New Roman" w:cs="Times New Roman"/>
          <w:b/>
          <w:sz w:val="24"/>
          <w:szCs w:val="24"/>
        </w:rPr>
      </w:pPr>
    </w:p>
    <w:p w14:paraId="711AE2BA" w14:textId="2A0D9E71" w:rsidR="00416921" w:rsidRDefault="00416921">
      <w:r w:rsidRPr="00416921">
        <w:cr/>
      </w:r>
    </w:p>
    <w:sectPr w:rsidR="00416921" w:rsidSect="00E2619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618F1" w14:textId="77777777" w:rsidR="00244F67" w:rsidRDefault="00244F67" w:rsidP="00B60FA1">
      <w:pPr>
        <w:spacing w:after="0" w:line="240" w:lineRule="auto"/>
      </w:pPr>
      <w:r>
        <w:separator/>
      </w:r>
    </w:p>
  </w:endnote>
  <w:endnote w:type="continuationSeparator" w:id="0">
    <w:p w14:paraId="7EDF4722" w14:textId="77777777" w:rsidR="00244F67" w:rsidRDefault="00244F67" w:rsidP="00B6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2526B" w14:textId="77777777" w:rsidR="00244F67" w:rsidRDefault="00244F67" w:rsidP="00B60FA1">
      <w:pPr>
        <w:spacing w:after="0" w:line="240" w:lineRule="auto"/>
      </w:pPr>
      <w:r>
        <w:separator/>
      </w:r>
    </w:p>
  </w:footnote>
  <w:footnote w:type="continuationSeparator" w:id="0">
    <w:p w14:paraId="2BE20AFF" w14:textId="77777777" w:rsidR="00244F67" w:rsidRDefault="00244F67" w:rsidP="00B60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3F41"/>
    <w:multiLevelType w:val="hybridMultilevel"/>
    <w:tmpl w:val="BB40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35A0A"/>
    <w:multiLevelType w:val="hybridMultilevel"/>
    <w:tmpl w:val="32AA152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50BDB"/>
    <w:multiLevelType w:val="hybridMultilevel"/>
    <w:tmpl w:val="F9B4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4048B"/>
    <w:multiLevelType w:val="hybridMultilevel"/>
    <w:tmpl w:val="F816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37705"/>
    <w:multiLevelType w:val="hybridMultilevel"/>
    <w:tmpl w:val="0D306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21"/>
    <w:rsid w:val="00087C5B"/>
    <w:rsid w:val="00103D71"/>
    <w:rsid w:val="001339B4"/>
    <w:rsid w:val="00244F67"/>
    <w:rsid w:val="00267141"/>
    <w:rsid w:val="00295B0E"/>
    <w:rsid w:val="0036750D"/>
    <w:rsid w:val="00393D8E"/>
    <w:rsid w:val="003C6907"/>
    <w:rsid w:val="00416921"/>
    <w:rsid w:val="00456B26"/>
    <w:rsid w:val="005557BF"/>
    <w:rsid w:val="005A6BE3"/>
    <w:rsid w:val="005D3014"/>
    <w:rsid w:val="006160AC"/>
    <w:rsid w:val="006F5742"/>
    <w:rsid w:val="00716DF8"/>
    <w:rsid w:val="00775411"/>
    <w:rsid w:val="007840FE"/>
    <w:rsid w:val="0091248B"/>
    <w:rsid w:val="00992482"/>
    <w:rsid w:val="009A43B8"/>
    <w:rsid w:val="009F290C"/>
    <w:rsid w:val="00A25E0C"/>
    <w:rsid w:val="00B432FE"/>
    <w:rsid w:val="00B53A4E"/>
    <w:rsid w:val="00B56993"/>
    <w:rsid w:val="00B60FA1"/>
    <w:rsid w:val="00BC5818"/>
    <w:rsid w:val="00C47FF2"/>
    <w:rsid w:val="00C96DA6"/>
    <w:rsid w:val="00E2619D"/>
    <w:rsid w:val="00FB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A3B4"/>
  <w15:chartTrackingRefBased/>
  <w15:docId w15:val="{07B85AD6-8CF3-4915-869E-ED2510B5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0F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B60F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921"/>
    <w:rPr>
      <w:color w:val="0563C1" w:themeColor="hyperlink"/>
      <w:u w:val="single"/>
    </w:rPr>
  </w:style>
  <w:style w:type="character" w:styleId="UnresolvedMention">
    <w:name w:val="Unresolved Mention"/>
    <w:basedOn w:val="DefaultParagraphFont"/>
    <w:uiPriority w:val="99"/>
    <w:semiHidden/>
    <w:unhideWhenUsed/>
    <w:rsid w:val="00416921"/>
    <w:rPr>
      <w:color w:val="605E5C"/>
      <w:shd w:val="clear" w:color="auto" w:fill="E1DFDD"/>
    </w:rPr>
  </w:style>
  <w:style w:type="paragraph" w:styleId="ListParagraph">
    <w:name w:val="List Paragraph"/>
    <w:basedOn w:val="Normal"/>
    <w:uiPriority w:val="34"/>
    <w:qFormat/>
    <w:rsid w:val="00B53A4E"/>
    <w:pPr>
      <w:ind w:left="720"/>
      <w:contextualSpacing/>
    </w:pPr>
  </w:style>
  <w:style w:type="paragraph" w:styleId="Header">
    <w:name w:val="header"/>
    <w:basedOn w:val="Normal"/>
    <w:link w:val="HeaderChar"/>
    <w:uiPriority w:val="99"/>
    <w:unhideWhenUsed/>
    <w:rsid w:val="00B60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FA1"/>
  </w:style>
  <w:style w:type="paragraph" w:styleId="Footer">
    <w:name w:val="footer"/>
    <w:basedOn w:val="Normal"/>
    <w:link w:val="FooterChar"/>
    <w:uiPriority w:val="99"/>
    <w:unhideWhenUsed/>
    <w:rsid w:val="00B60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FA1"/>
  </w:style>
  <w:style w:type="character" w:customStyle="1" w:styleId="Heading1Char">
    <w:name w:val="Heading 1 Char"/>
    <w:basedOn w:val="DefaultParagraphFont"/>
    <w:link w:val="Heading1"/>
    <w:uiPriority w:val="9"/>
    <w:rsid w:val="00B60FA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B60F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62063">
      <w:bodyDiv w:val="1"/>
      <w:marLeft w:val="0"/>
      <w:marRight w:val="0"/>
      <w:marTop w:val="0"/>
      <w:marBottom w:val="0"/>
      <w:divBdr>
        <w:top w:val="none" w:sz="0" w:space="0" w:color="auto"/>
        <w:left w:val="none" w:sz="0" w:space="0" w:color="auto"/>
        <w:bottom w:val="none" w:sz="0" w:space="0" w:color="auto"/>
        <w:right w:val="none" w:sz="0" w:space="0" w:color="auto"/>
      </w:divBdr>
      <w:divsChild>
        <w:div w:id="2063403257">
          <w:marLeft w:val="0"/>
          <w:marRight w:val="0"/>
          <w:marTop w:val="0"/>
          <w:marBottom w:val="0"/>
          <w:divBdr>
            <w:top w:val="none" w:sz="0" w:space="0" w:color="auto"/>
            <w:left w:val="none" w:sz="0" w:space="0" w:color="auto"/>
            <w:bottom w:val="none" w:sz="0" w:space="0" w:color="auto"/>
            <w:right w:val="none" w:sz="0" w:space="0" w:color="auto"/>
          </w:divBdr>
        </w:div>
        <w:div w:id="1437212654">
          <w:marLeft w:val="0"/>
          <w:marRight w:val="0"/>
          <w:marTop w:val="0"/>
          <w:marBottom w:val="0"/>
          <w:divBdr>
            <w:top w:val="none" w:sz="0" w:space="0" w:color="auto"/>
            <w:left w:val="none" w:sz="0" w:space="0" w:color="auto"/>
            <w:bottom w:val="none" w:sz="0" w:space="0" w:color="auto"/>
            <w:right w:val="none" w:sz="0" w:space="0" w:color="auto"/>
          </w:divBdr>
        </w:div>
        <w:div w:id="122432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groo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hsib.polk-fl.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tax.org/details/books/psychology-2e" TargetMode="External"/><Relationship Id="rId5" Type="http://schemas.openxmlformats.org/officeDocument/2006/relationships/footnotes" Target="footnotes.xml"/><Relationship Id="rId10" Type="http://schemas.openxmlformats.org/officeDocument/2006/relationships/hyperlink" Target="https://www.ted.com/talks/carol_dweck_the_power_of_believing_that_you_can_improve" TargetMode="External"/><Relationship Id="rId4" Type="http://schemas.openxmlformats.org/officeDocument/2006/relationships/webSettings" Target="webSettings.xml"/><Relationship Id="rId9" Type="http://schemas.openxmlformats.org/officeDocument/2006/relationships/hyperlink" Target="http://www.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Romaine, Marianne</dc:creator>
  <cp:keywords/>
  <dc:description/>
  <cp:lastModifiedBy>Romaine, Marianne</cp:lastModifiedBy>
  <cp:revision>14</cp:revision>
  <dcterms:created xsi:type="dcterms:W3CDTF">2020-05-21T16:34:00Z</dcterms:created>
  <dcterms:modified xsi:type="dcterms:W3CDTF">2020-05-22T15:41:00Z</dcterms:modified>
</cp:coreProperties>
</file>